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A7" w:rsidRDefault="00DB22A7" w:rsidP="00136F18">
      <w:pPr>
        <w:pStyle w:val="Title"/>
        <w:pBdr>
          <w:bottom w:val="none" w:sz="0" w:space="0" w:color="auto"/>
        </w:pBdr>
        <w:spacing w:after="0"/>
        <w:rPr>
          <w:rFonts w:asciiTheme="minorHAnsi" w:hAnsiTheme="minorHAnsi"/>
          <w:color w:val="auto"/>
          <w:sz w:val="40"/>
          <w:szCs w:val="40"/>
        </w:rPr>
      </w:pPr>
    </w:p>
    <w:p w:rsidR="007E4553" w:rsidRPr="00D23001" w:rsidRDefault="007E4553" w:rsidP="00136F18">
      <w:pPr>
        <w:pStyle w:val="Title"/>
        <w:pBdr>
          <w:bottom w:val="none" w:sz="0" w:space="0" w:color="auto"/>
        </w:pBdr>
        <w:spacing w:after="0"/>
        <w:rPr>
          <w:rFonts w:asciiTheme="minorHAnsi" w:hAnsiTheme="minorHAnsi"/>
          <w:color w:val="auto"/>
          <w:sz w:val="40"/>
          <w:szCs w:val="40"/>
        </w:rPr>
      </w:pPr>
      <w:r w:rsidRPr="00D23001">
        <w:rPr>
          <w:rFonts w:asciiTheme="minorHAnsi" w:hAnsiTheme="minorHAnsi"/>
          <w:color w:val="auto"/>
          <w:sz w:val="40"/>
          <w:szCs w:val="40"/>
        </w:rPr>
        <w:t xml:space="preserve">Dr. </w:t>
      </w:r>
      <w:proofErr w:type="spellStart"/>
      <w:r w:rsidR="009278C5" w:rsidRPr="00D23001">
        <w:rPr>
          <w:rFonts w:asciiTheme="minorHAnsi" w:hAnsiTheme="minorHAnsi"/>
          <w:color w:val="auto"/>
          <w:sz w:val="40"/>
          <w:szCs w:val="40"/>
        </w:rPr>
        <w:t>Tarek</w:t>
      </w:r>
      <w:proofErr w:type="spellEnd"/>
      <w:r w:rsidRPr="00D23001">
        <w:rPr>
          <w:rFonts w:asciiTheme="minorHAnsi" w:hAnsiTheme="minorHAnsi"/>
          <w:color w:val="auto"/>
          <w:sz w:val="40"/>
          <w:szCs w:val="40"/>
        </w:rPr>
        <w:t xml:space="preserve"> </w:t>
      </w:r>
      <w:proofErr w:type="spellStart"/>
      <w:r w:rsidRPr="00D23001">
        <w:rPr>
          <w:rFonts w:asciiTheme="minorHAnsi" w:hAnsiTheme="minorHAnsi"/>
          <w:color w:val="auto"/>
          <w:sz w:val="40"/>
          <w:szCs w:val="40"/>
        </w:rPr>
        <w:t>El</w:t>
      </w:r>
      <w:r w:rsidR="009278C5" w:rsidRPr="00D23001">
        <w:rPr>
          <w:rFonts w:asciiTheme="minorHAnsi" w:hAnsiTheme="minorHAnsi"/>
          <w:color w:val="auto"/>
          <w:sz w:val="40"/>
          <w:szCs w:val="40"/>
        </w:rPr>
        <w:t>Maghraby</w:t>
      </w:r>
      <w:proofErr w:type="spellEnd"/>
      <w:r w:rsidR="00433567">
        <w:rPr>
          <w:rFonts w:asciiTheme="minorHAnsi" w:hAnsiTheme="minorHAnsi"/>
          <w:color w:val="auto"/>
          <w:sz w:val="40"/>
          <w:szCs w:val="40"/>
        </w:rPr>
        <w:tab/>
      </w:r>
      <w:r w:rsidR="00433567">
        <w:rPr>
          <w:rFonts w:asciiTheme="minorHAnsi" w:hAnsiTheme="minorHAnsi"/>
          <w:color w:val="auto"/>
          <w:sz w:val="40"/>
          <w:szCs w:val="40"/>
        </w:rPr>
        <w:tab/>
      </w:r>
      <w:r w:rsidR="00433567">
        <w:rPr>
          <w:rFonts w:asciiTheme="minorHAnsi" w:hAnsiTheme="minorHAnsi"/>
          <w:color w:val="auto"/>
          <w:sz w:val="40"/>
          <w:szCs w:val="40"/>
        </w:rPr>
        <w:tab/>
      </w:r>
      <w:r w:rsidR="00433567">
        <w:rPr>
          <w:rFonts w:asciiTheme="minorHAnsi" w:hAnsiTheme="minorHAnsi"/>
          <w:color w:val="auto"/>
          <w:sz w:val="40"/>
          <w:szCs w:val="40"/>
        </w:rPr>
        <w:tab/>
      </w:r>
      <w:r w:rsidR="00433567">
        <w:rPr>
          <w:rFonts w:asciiTheme="minorHAnsi" w:hAnsiTheme="minorHAnsi"/>
          <w:color w:val="auto"/>
          <w:sz w:val="40"/>
          <w:szCs w:val="40"/>
        </w:rPr>
        <w:tab/>
      </w:r>
      <w:r w:rsidR="00433567">
        <w:rPr>
          <w:rFonts w:asciiTheme="minorHAnsi" w:hAnsiTheme="minorHAnsi"/>
          <w:color w:val="auto"/>
          <w:sz w:val="40"/>
          <w:szCs w:val="40"/>
        </w:rPr>
        <w:tab/>
      </w:r>
      <w:r w:rsidR="00433567" w:rsidRPr="00433567">
        <w:rPr>
          <w:rFonts w:asciiTheme="minorHAnsi" w:hAnsiTheme="minorHAnsi"/>
          <w:noProof/>
          <w:color w:val="auto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5502275" y="842645"/>
            <wp:positionH relativeFrom="margin">
              <wp:align>right</wp:align>
            </wp:positionH>
            <wp:positionV relativeFrom="margin">
              <wp:align>top</wp:align>
            </wp:positionV>
            <wp:extent cx="967105" cy="1296035"/>
            <wp:effectExtent l="19050" t="19050" r="23495" b="18415"/>
            <wp:wrapSquare wrapText="bothSides"/>
            <wp:docPr id="3" name="Picture 0" descr="ff165744-971a-4a51-8936-5c5821d3ae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165744-971a-4a51-8936-5c5821d3ae4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105" cy="12960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B870E8" w:rsidRPr="00106035" w:rsidRDefault="00547EC2" w:rsidP="004D72D8">
      <w:pPr>
        <w:spacing w:after="0" w:line="240" w:lineRule="auto"/>
        <w:jc w:val="both"/>
      </w:pPr>
      <w:r w:rsidRPr="00106035">
        <w:t>389</w:t>
      </w:r>
      <w:r w:rsidR="00811495" w:rsidRPr="00106035">
        <w:t xml:space="preserve"> </w:t>
      </w:r>
      <w:r w:rsidRPr="00106035">
        <w:t xml:space="preserve">Cavendish </w:t>
      </w:r>
      <w:proofErr w:type="spellStart"/>
      <w:r w:rsidRPr="00106035">
        <w:t>Cres</w:t>
      </w:r>
      <w:proofErr w:type="spellEnd"/>
      <w:r w:rsidR="007D717B">
        <w:t>, K</w:t>
      </w:r>
      <w:r w:rsidR="00811495" w:rsidRPr="00106035">
        <w:t>ingston, Ontario, Canada, K7P</w:t>
      </w:r>
      <w:r w:rsidRPr="00106035">
        <w:t>3E3</w:t>
      </w:r>
      <w:r w:rsidR="00433567">
        <w:t xml:space="preserve"> </w:t>
      </w:r>
      <w:r w:rsidR="00433567">
        <w:rPr>
          <w:noProof/>
        </w:rPr>
        <w:t xml:space="preserve">                                  </w:t>
      </w:r>
    </w:p>
    <w:p w:rsidR="00811495" w:rsidRPr="00106035" w:rsidRDefault="00811495" w:rsidP="004D72D8">
      <w:pPr>
        <w:spacing w:after="0" w:line="240" w:lineRule="auto"/>
        <w:jc w:val="both"/>
        <w:rPr>
          <w:rStyle w:val="Hyperlink"/>
        </w:rPr>
      </w:pPr>
      <w:r w:rsidRPr="00106035">
        <w:t>613</w:t>
      </w:r>
      <w:r w:rsidR="004D72D8" w:rsidRPr="00106035">
        <w:t>-</w:t>
      </w:r>
      <w:r w:rsidRPr="00106035">
        <w:t>929</w:t>
      </w:r>
      <w:r w:rsidR="004D72D8" w:rsidRPr="00106035">
        <w:t>-</w:t>
      </w:r>
      <w:r w:rsidRPr="00106035">
        <w:t>6015</w:t>
      </w:r>
      <w:r w:rsidR="004D72D8" w:rsidRPr="00106035">
        <w:t xml:space="preserve">, </w:t>
      </w:r>
      <w:hyperlink r:id="rId10" w:history="1">
        <w:r w:rsidR="0001168B" w:rsidRPr="00106035">
          <w:rPr>
            <w:rStyle w:val="Hyperlink"/>
          </w:rPr>
          <w:t>tarek116@hotmail.com</w:t>
        </w:r>
      </w:hyperlink>
    </w:p>
    <w:p w:rsidR="004D72D8" w:rsidRPr="00811495" w:rsidRDefault="004D72D8" w:rsidP="004D72D8">
      <w:pPr>
        <w:spacing w:after="0" w:line="240" w:lineRule="auto"/>
        <w:jc w:val="both"/>
        <w:rPr>
          <w:color w:val="0000FF" w:themeColor="hyperlink"/>
          <w:u w:val="single"/>
        </w:rPr>
      </w:pPr>
    </w:p>
    <w:p w:rsidR="00F53B23" w:rsidRPr="00BB08E5" w:rsidRDefault="00F53B23" w:rsidP="00006ACE">
      <w:pPr>
        <w:pStyle w:val="Heading1"/>
        <w:pBdr>
          <w:bottom w:val="single" w:sz="8" w:space="1" w:color="auto"/>
        </w:pBdr>
        <w:spacing w:before="0" w:line="240" w:lineRule="auto"/>
        <w:rPr>
          <w:rFonts w:asciiTheme="minorHAnsi" w:hAnsiTheme="minorHAnsi"/>
          <w:color w:val="auto"/>
          <w:sz w:val="24"/>
          <w:szCs w:val="24"/>
        </w:rPr>
      </w:pPr>
      <w:r w:rsidRPr="00BB08E5">
        <w:rPr>
          <w:rFonts w:asciiTheme="minorHAnsi" w:hAnsiTheme="minorHAnsi"/>
          <w:color w:val="auto"/>
          <w:sz w:val="24"/>
          <w:szCs w:val="24"/>
        </w:rPr>
        <w:t>Professional Summary</w:t>
      </w:r>
    </w:p>
    <w:p w:rsidR="003B5D5C" w:rsidRDefault="00F65171" w:rsidP="00006ACE">
      <w:pPr>
        <w:pStyle w:val="ListParagraph"/>
        <w:numPr>
          <w:ilvl w:val="0"/>
          <w:numId w:val="25"/>
        </w:numPr>
        <w:spacing w:after="0" w:line="240" w:lineRule="auto"/>
        <w:jc w:val="both"/>
      </w:pPr>
      <w:r w:rsidRPr="00D23001">
        <w:t>Qualified</w:t>
      </w:r>
      <w:r w:rsidR="009F5FBC" w:rsidRPr="00D23001">
        <w:t xml:space="preserve"> </w:t>
      </w:r>
      <w:r w:rsidR="0030738D">
        <w:t xml:space="preserve">Professor </w:t>
      </w:r>
      <w:r w:rsidR="00D51891">
        <w:t>of Radiology &amp;</w:t>
      </w:r>
      <w:r w:rsidR="007951CE" w:rsidRPr="00D23001">
        <w:t xml:space="preserve"> Nuclear Medicine</w:t>
      </w:r>
      <w:r w:rsidR="004B79E8">
        <w:t>,</w:t>
      </w:r>
      <w:r w:rsidR="0030738D">
        <w:t xml:space="preserve"> with 18 years of</w:t>
      </w:r>
      <w:r w:rsidR="007951CE" w:rsidRPr="00D23001">
        <w:t xml:space="preserve"> clinical experience in Nuclear </w:t>
      </w:r>
      <w:r w:rsidR="00231FE1">
        <w:t>medicine</w:t>
      </w:r>
      <w:r w:rsidR="00D51891" w:rsidRPr="00D51891">
        <w:t>, along with a</w:t>
      </w:r>
      <w:r w:rsidR="00D51891">
        <w:t xml:space="preserve"> broad</w:t>
      </w:r>
      <w:r w:rsidR="00D51891" w:rsidRPr="00D51891">
        <w:t xml:space="preserve"> background in research and </w:t>
      </w:r>
      <w:r w:rsidR="00D51891">
        <w:t xml:space="preserve">teaching </w:t>
      </w:r>
      <w:r w:rsidR="00D51891" w:rsidRPr="00D51891">
        <w:t>academics</w:t>
      </w:r>
      <w:r w:rsidR="007951CE" w:rsidRPr="00D23001">
        <w:t xml:space="preserve"> for </w:t>
      </w:r>
      <w:r w:rsidR="00231FE1">
        <w:t>u</w:t>
      </w:r>
      <w:r w:rsidR="003159D5" w:rsidRPr="00D23001">
        <w:t>ndergraduate</w:t>
      </w:r>
      <w:r w:rsidR="007951CE" w:rsidRPr="00D23001">
        <w:t xml:space="preserve"> and post-graduate applicants</w:t>
      </w:r>
      <w:r w:rsidR="009A0AA3">
        <w:t xml:space="preserve"> </w:t>
      </w:r>
      <w:r w:rsidR="003159D5">
        <w:t>(master</w:t>
      </w:r>
      <w:r w:rsidR="009A0AA3">
        <w:t xml:space="preserve"> &amp;</w:t>
      </w:r>
      <w:r w:rsidR="007951CE" w:rsidRPr="00D23001">
        <w:t xml:space="preserve"> PhD</w:t>
      </w:r>
      <w:r w:rsidR="009A0AA3">
        <w:t>)</w:t>
      </w:r>
      <w:r w:rsidR="00D51891">
        <w:t xml:space="preserve"> using the u</w:t>
      </w:r>
      <w:r w:rsidR="00231FE1">
        <w:t>p to date</w:t>
      </w:r>
      <w:r w:rsidR="00F50DC3" w:rsidRPr="00D23001">
        <w:t xml:space="preserve"> tools</w:t>
      </w:r>
      <w:r w:rsidR="00231FE1">
        <w:t xml:space="preserve">, </w:t>
      </w:r>
      <w:r w:rsidR="004B79E8">
        <w:t xml:space="preserve">and </w:t>
      </w:r>
      <w:r w:rsidR="00231FE1">
        <w:t>soft-ware t</w:t>
      </w:r>
      <w:r w:rsidR="00D51891">
        <w:t>echniques.</w:t>
      </w:r>
      <w:r w:rsidR="00231FE1">
        <w:t xml:space="preserve"> </w:t>
      </w:r>
      <w:r w:rsidR="007D717B">
        <w:t>In addition, holding a w</w:t>
      </w:r>
      <w:r w:rsidR="00231FE1" w:rsidRPr="00D23001">
        <w:t>ell-developed</w:t>
      </w:r>
      <w:r w:rsidR="004B79E8">
        <w:t xml:space="preserve"> </w:t>
      </w:r>
      <w:r w:rsidR="00DB22A7">
        <w:t>analyzing and problem solving</w:t>
      </w:r>
      <w:r w:rsidR="00DB22A7">
        <w:t xml:space="preserve"> </w:t>
      </w:r>
      <w:r w:rsidR="00D51891">
        <w:t xml:space="preserve">administrative </w:t>
      </w:r>
      <w:r w:rsidR="004B79E8">
        <w:t xml:space="preserve">skills gained </w:t>
      </w:r>
      <w:r w:rsidR="00F50DC3" w:rsidRPr="00D23001">
        <w:t xml:space="preserve">as </w:t>
      </w:r>
      <w:r w:rsidR="00231FE1">
        <w:t xml:space="preserve">a </w:t>
      </w:r>
      <w:r w:rsidR="00F50DC3" w:rsidRPr="00D23001">
        <w:t>Chief of Radiology Department for 4 yea</w:t>
      </w:r>
      <w:r w:rsidR="00231FE1">
        <w:t>rs.</w:t>
      </w:r>
    </w:p>
    <w:p w:rsidR="00522E8B" w:rsidRPr="00BC66C9" w:rsidRDefault="00522E8B" w:rsidP="00006ACE">
      <w:pPr>
        <w:pStyle w:val="ListParagraph"/>
        <w:numPr>
          <w:ilvl w:val="0"/>
          <w:numId w:val="25"/>
        </w:numPr>
        <w:spacing w:after="0" w:line="240" w:lineRule="auto"/>
        <w:jc w:val="both"/>
      </w:pPr>
      <w:r w:rsidRPr="003B5D5C">
        <w:rPr>
          <w:b/>
          <w:sz w:val="24"/>
          <w:szCs w:val="24"/>
        </w:rPr>
        <w:t>Licenses</w:t>
      </w:r>
      <w:r w:rsidR="00006ACE" w:rsidRPr="003B5D5C">
        <w:rPr>
          <w:b/>
          <w:sz w:val="24"/>
          <w:szCs w:val="24"/>
        </w:rPr>
        <w:t xml:space="preserve"> &amp; Certifications</w:t>
      </w:r>
    </w:p>
    <w:p w:rsidR="004D72D8" w:rsidRDefault="009278C5" w:rsidP="004D72D8">
      <w:pPr>
        <w:spacing w:after="0" w:line="240" w:lineRule="auto"/>
        <w:rPr>
          <w:b/>
        </w:rPr>
      </w:pPr>
      <w:r>
        <w:t>Pass</w:t>
      </w:r>
      <w:r w:rsidR="00136F18">
        <w:t xml:space="preserve"> the </w:t>
      </w:r>
      <w:r w:rsidR="004D72D8" w:rsidRPr="000F008F">
        <w:t xml:space="preserve">Canadian MCCEE </w:t>
      </w:r>
      <w:r w:rsidR="00697574">
        <w:t>Medical E</w:t>
      </w:r>
      <w:r w:rsidR="004D72D8" w:rsidRPr="000F008F">
        <w:t>xam</w:t>
      </w:r>
      <w:r w:rsidR="00136F18">
        <w:tab/>
      </w:r>
      <w:r w:rsidR="00136F18">
        <w:tab/>
      </w:r>
      <w:r w:rsidR="00136F18">
        <w:tab/>
      </w:r>
      <w:r w:rsidR="00136F18">
        <w:tab/>
      </w:r>
      <w:r w:rsidR="004D72D8">
        <w:tab/>
      </w:r>
      <w:r>
        <w:tab/>
      </w:r>
      <w:r w:rsidR="004D72D8" w:rsidRPr="004D72D8">
        <w:rPr>
          <w:b/>
        </w:rPr>
        <w:t>2014</w:t>
      </w:r>
    </w:p>
    <w:p w:rsidR="00885884" w:rsidRPr="00743C6D" w:rsidRDefault="00743C6D" w:rsidP="004D72D8">
      <w:pPr>
        <w:spacing w:after="0" w:line="240" w:lineRule="auto"/>
        <w:rPr>
          <w:b/>
        </w:rPr>
      </w:pPr>
      <w:r>
        <w:t>PET/CT Fellowship, Stanford University, Stanford, California, USA</w:t>
      </w:r>
      <w:r>
        <w:tab/>
      </w:r>
      <w:r>
        <w:tab/>
      </w:r>
      <w:r>
        <w:tab/>
      </w:r>
      <w:r>
        <w:rPr>
          <w:b/>
        </w:rPr>
        <w:t>2007</w:t>
      </w:r>
    </w:p>
    <w:p w:rsidR="004D72D8" w:rsidRDefault="004D72D8" w:rsidP="004D72D8">
      <w:pPr>
        <w:spacing w:after="0" w:line="240" w:lineRule="auto"/>
        <w:rPr>
          <w:b/>
        </w:rPr>
      </w:pPr>
      <w:r>
        <w:t xml:space="preserve">Consultant </w:t>
      </w:r>
      <w:r w:rsidR="00136F18">
        <w:t>C</w:t>
      </w:r>
      <w:r>
        <w:t>ertified from Saudi Arabia</w:t>
      </w:r>
      <w:r w:rsidR="00136F18">
        <w:t>n</w:t>
      </w:r>
      <w:r>
        <w:t xml:space="preserve"> M</w:t>
      </w:r>
      <w:r w:rsidR="00136F18">
        <w:t>inistry of Health</w:t>
      </w:r>
      <w:r>
        <w:tab/>
      </w:r>
      <w:r>
        <w:tab/>
      </w:r>
      <w:r>
        <w:tab/>
      </w:r>
      <w:r>
        <w:tab/>
      </w:r>
      <w:r w:rsidRPr="007D2888">
        <w:rPr>
          <w:b/>
        </w:rPr>
        <w:t>2002</w:t>
      </w:r>
    </w:p>
    <w:p w:rsidR="00885884" w:rsidRDefault="00885884" w:rsidP="004D72D8">
      <w:pPr>
        <w:spacing w:after="0" w:line="240" w:lineRule="auto"/>
        <w:rPr>
          <w:b/>
        </w:rPr>
      </w:pPr>
      <w:r w:rsidRPr="00885884">
        <w:t>Nuclear Medicine Ph.D., Leiden University, Leiden, Netherlands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2002</w:t>
      </w:r>
    </w:p>
    <w:p w:rsidR="004D72D8" w:rsidRDefault="004D72D8" w:rsidP="004D72D8">
      <w:pPr>
        <w:spacing w:after="0" w:line="240" w:lineRule="auto"/>
      </w:pPr>
      <w:r>
        <w:t>Consultant</w:t>
      </w:r>
      <w:r w:rsidR="00136F18">
        <w:t xml:space="preserve"> Certified</w:t>
      </w:r>
      <w:r>
        <w:t xml:space="preserve"> from Egyptian </w:t>
      </w:r>
      <w:r w:rsidR="00136F18">
        <w:t>Ministry of Health</w:t>
      </w:r>
      <w:r>
        <w:tab/>
      </w:r>
      <w:r>
        <w:tab/>
      </w:r>
      <w:r>
        <w:tab/>
      </w:r>
      <w:r>
        <w:tab/>
      </w:r>
      <w:r>
        <w:tab/>
      </w:r>
      <w:r w:rsidRPr="007D2888">
        <w:rPr>
          <w:b/>
        </w:rPr>
        <w:t>2001</w:t>
      </w:r>
    </w:p>
    <w:p w:rsidR="00885884" w:rsidRDefault="00743C6D" w:rsidP="004D72D8">
      <w:pPr>
        <w:spacing w:after="0" w:line="240" w:lineRule="auto"/>
      </w:pPr>
      <w:r>
        <w:t>Nuclear Medicine</w:t>
      </w:r>
      <w:r w:rsidR="004D72D8">
        <w:t xml:space="preserve"> Medical Doctorate, Cairo University, Egypt</w:t>
      </w:r>
      <w:r w:rsidR="00885884">
        <w:tab/>
      </w:r>
      <w:r w:rsidR="00885884">
        <w:tab/>
      </w:r>
      <w:r w:rsidR="00885884">
        <w:tab/>
      </w:r>
      <w:r w:rsidR="00885884">
        <w:tab/>
      </w:r>
      <w:r w:rsidR="00885884" w:rsidRPr="00885884">
        <w:rPr>
          <w:b/>
        </w:rPr>
        <w:t>1998</w:t>
      </w:r>
    </w:p>
    <w:p w:rsidR="004D72D8" w:rsidRDefault="00885884" w:rsidP="004D72D8">
      <w:pPr>
        <w:spacing w:after="0" w:line="240" w:lineRule="auto"/>
      </w:pPr>
      <w:r w:rsidRPr="00885884">
        <w:t>American Board in Nuclear Cardiology</w:t>
      </w:r>
      <w:r>
        <w:t xml:space="preserve">, </w:t>
      </w:r>
      <w:r w:rsidRPr="00885884">
        <w:t xml:space="preserve">Bethesda, </w:t>
      </w:r>
      <w:proofErr w:type="spellStart"/>
      <w:r w:rsidRPr="00885884">
        <w:t>Illions</w:t>
      </w:r>
      <w:proofErr w:type="spellEnd"/>
      <w:r w:rsidRPr="00885884">
        <w:t>, U.S.A</w:t>
      </w:r>
      <w:r w:rsidR="004D72D8">
        <w:tab/>
      </w:r>
      <w:r w:rsidR="004D72D8">
        <w:tab/>
      </w:r>
      <w:r w:rsidR="00E74516">
        <w:tab/>
      </w:r>
      <w:r w:rsidR="004D72D8" w:rsidRPr="007D2888">
        <w:rPr>
          <w:b/>
        </w:rPr>
        <w:t>199</w:t>
      </w:r>
      <w:r>
        <w:rPr>
          <w:b/>
        </w:rPr>
        <w:t>7</w:t>
      </w:r>
      <w:r w:rsidR="00E74516">
        <w:rPr>
          <w:b/>
        </w:rPr>
        <w:t xml:space="preserve"> (rectified 2007)</w:t>
      </w:r>
    </w:p>
    <w:p w:rsidR="004D72D8" w:rsidRDefault="00743C6D" w:rsidP="004D72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</w:pPr>
      <w:proofErr w:type="gramStart"/>
      <w:r>
        <w:t>Nuclear Medicine Fellowship,</w:t>
      </w:r>
      <w:r w:rsidR="004D72D8">
        <w:t xml:space="preserve"> Leiden University Medica</w:t>
      </w:r>
      <w:r>
        <w:t>l Center, Leiden, Netherlands.</w:t>
      </w:r>
      <w:proofErr w:type="gramEnd"/>
      <w:r>
        <w:tab/>
      </w:r>
      <w:r w:rsidR="004D72D8" w:rsidRPr="007D2888">
        <w:rPr>
          <w:b/>
        </w:rPr>
        <w:t>1996-1998</w:t>
      </w:r>
      <w:r w:rsidR="004D72D8">
        <w:tab/>
      </w:r>
    </w:p>
    <w:p w:rsidR="006D4DA1" w:rsidRDefault="00EE5BDD" w:rsidP="00136F18">
      <w:pPr>
        <w:spacing w:after="0" w:line="240" w:lineRule="auto"/>
        <w:rPr>
          <w:b/>
        </w:rPr>
      </w:pPr>
      <w:proofErr w:type="gramStart"/>
      <w:r>
        <w:t>Nuclear Medicine Master</w:t>
      </w:r>
      <w:r w:rsidR="00522E8B">
        <w:t>, Cairo University</w:t>
      </w:r>
      <w:r w:rsidR="00177497">
        <w:t>, Egypt.</w:t>
      </w:r>
      <w:proofErr w:type="gramEnd"/>
      <w:r w:rsidR="007D2888">
        <w:tab/>
      </w:r>
      <w:r w:rsidR="007D2888">
        <w:tab/>
      </w:r>
      <w:r w:rsidR="007D2888">
        <w:tab/>
      </w:r>
      <w:r w:rsidR="007D2888">
        <w:tab/>
      </w:r>
      <w:r w:rsidR="007D2888">
        <w:tab/>
      </w:r>
      <w:r w:rsidR="007D2888" w:rsidRPr="007D2888">
        <w:rPr>
          <w:b/>
        </w:rPr>
        <w:t>1995</w:t>
      </w:r>
    </w:p>
    <w:p w:rsidR="006B23E7" w:rsidRPr="006D4DA1" w:rsidRDefault="00136F18" w:rsidP="006D4DA1">
      <w:pPr>
        <w:pStyle w:val="ListParagraph"/>
        <w:numPr>
          <w:ilvl w:val="0"/>
          <w:numId w:val="26"/>
        </w:numPr>
        <w:spacing w:after="0" w:line="240" w:lineRule="auto"/>
        <w:rPr>
          <w:b/>
        </w:rPr>
      </w:pPr>
      <w:r w:rsidRPr="006D4DA1">
        <w:rPr>
          <w:b/>
        </w:rPr>
        <w:t>Award &amp; Accomplishments</w:t>
      </w:r>
    </w:p>
    <w:p w:rsidR="00697574" w:rsidRDefault="00697574" w:rsidP="001654E8">
      <w:pPr>
        <w:pStyle w:val="ListParagraph"/>
        <w:numPr>
          <w:ilvl w:val="0"/>
          <w:numId w:val="15"/>
        </w:numPr>
        <w:spacing w:after="0" w:line="240" w:lineRule="auto"/>
      </w:pPr>
      <w:r>
        <w:t>PhD thesis from Leiden University Hospital with new parameters for assessing Kidney transplant.</w:t>
      </w:r>
    </w:p>
    <w:p w:rsidR="00697574" w:rsidRDefault="006B23E7" w:rsidP="001654E8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Staff of the </w:t>
      </w:r>
      <w:r w:rsidR="00697574">
        <w:t>Term in Cairo University Hospital for the Master course design and teaching in 1999.</w:t>
      </w:r>
    </w:p>
    <w:p w:rsidR="00697574" w:rsidRDefault="00697574" w:rsidP="001654E8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Invited speaker in </w:t>
      </w:r>
      <w:r w:rsidR="00955E4F">
        <w:t>many Conferences and Educational Courses</w:t>
      </w:r>
      <w:r>
        <w:t xml:space="preserve"> on National and International levels</w:t>
      </w:r>
    </w:p>
    <w:p w:rsidR="00136F18" w:rsidRDefault="00955E4F" w:rsidP="001654E8">
      <w:pPr>
        <w:pStyle w:val="ListParagraph"/>
        <w:numPr>
          <w:ilvl w:val="0"/>
          <w:numId w:val="15"/>
        </w:numPr>
        <w:spacing w:after="0" w:line="240" w:lineRule="auto"/>
      </w:pPr>
      <w:r>
        <w:t>Developed many</w:t>
      </w:r>
      <w:r w:rsidR="001A2F1D">
        <w:t xml:space="preserve"> quality improvement projects</w:t>
      </w:r>
      <w:r w:rsidR="00697574">
        <w:t xml:space="preserve"> in </w:t>
      </w:r>
      <w:proofErr w:type="spellStart"/>
      <w:r w:rsidR="00697574">
        <w:t>Saad</w:t>
      </w:r>
      <w:proofErr w:type="spellEnd"/>
      <w:r w:rsidR="00697574">
        <w:t xml:space="preserve"> Specialist Hospital.</w:t>
      </w:r>
    </w:p>
    <w:p w:rsidR="00136F18" w:rsidRDefault="00136F18" w:rsidP="001654E8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Instrumental in obtaining international </w:t>
      </w:r>
      <w:r w:rsidR="00697574">
        <w:t>Radiology A</w:t>
      </w:r>
      <w:r>
        <w:t>ccreditations</w:t>
      </w:r>
      <w:r w:rsidR="001A2F1D">
        <w:t xml:space="preserve"> (JCI</w:t>
      </w:r>
      <w:r>
        <w:t>A</w:t>
      </w:r>
      <w:r w:rsidR="001A2F1D">
        <w:t xml:space="preserve">, Canadian, and </w:t>
      </w:r>
      <w:r w:rsidR="00A21F26">
        <w:t>Australian</w:t>
      </w:r>
      <w:r w:rsidR="001A2F1D">
        <w:t>)</w:t>
      </w:r>
      <w:r w:rsidR="00697574">
        <w:t xml:space="preserve"> in </w:t>
      </w:r>
      <w:proofErr w:type="spellStart"/>
      <w:r w:rsidR="00697574">
        <w:t>Saad</w:t>
      </w:r>
      <w:proofErr w:type="spellEnd"/>
      <w:r w:rsidR="00697574">
        <w:t xml:space="preserve"> Specialist Hospital</w:t>
      </w:r>
      <w:r w:rsidR="001A2F1D">
        <w:t>.</w:t>
      </w:r>
    </w:p>
    <w:p w:rsidR="00697574" w:rsidRDefault="00697574" w:rsidP="001654E8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Published in peer-review </w:t>
      </w:r>
      <w:r w:rsidR="00955E4F">
        <w:t>I</w:t>
      </w:r>
      <w:r w:rsidR="00345211">
        <w:t>nternational</w:t>
      </w:r>
      <w:r w:rsidR="00955E4F">
        <w:t xml:space="preserve"> and National </w:t>
      </w:r>
      <w:r>
        <w:t xml:space="preserve">well recognized </w:t>
      </w:r>
      <w:r w:rsidR="00A27727">
        <w:t>scientific</w:t>
      </w:r>
      <w:r>
        <w:t xml:space="preserve"> journals.</w:t>
      </w:r>
    </w:p>
    <w:p w:rsidR="00433567" w:rsidRPr="00BB08E5" w:rsidRDefault="00433567" w:rsidP="00106035">
      <w:pPr>
        <w:pStyle w:val="Heading1"/>
        <w:pBdr>
          <w:bottom w:val="single" w:sz="8" w:space="3" w:color="auto"/>
        </w:pBdr>
        <w:spacing w:before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:rsidR="006C104F" w:rsidRPr="00BB08E5" w:rsidRDefault="004D72D8" w:rsidP="00106035">
      <w:pPr>
        <w:pStyle w:val="Heading1"/>
        <w:pBdr>
          <w:bottom w:val="single" w:sz="8" w:space="3" w:color="auto"/>
        </w:pBdr>
        <w:spacing w:before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BB08E5">
        <w:rPr>
          <w:rFonts w:asciiTheme="minorHAnsi" w:hAnsiTheme="minorHAnsi"/>
          <w:color w:val="auto"/>
          <w:sz w:val="24"/>
          <w:szCs w:val="24"/>
        </w:rPr>
        <w:t>Professional Experience</w:t>
      </w:r>
    </w:p>
    <w:p w:rsidR="004E311B" w:rsidRPr="00BB08E5" w:rsidRDefault="004E311B" w:rsidP="004D72D8">
      <w:pPr>
        <w:pStyle w:val="Subtitle"/>
        <w:spacing w:after="0" w:line="240" w:lineRule="auto"/>
        <w:rPr>
          <w:rFonts w:asciiTheme="minorHAnsi" w:hAnsiTheme="minorHAnsi"/>
          <w:b/>
          <w:i w:val="0"/>
          <w:color w:val="auto"/>
          <w:sz w:val="22"/>
          <w:szCs w:val="22"/>
        </w:rPr>
      </w:pPr>
      <w:r w:rsidRPr="00BB08E5">
        <w:rPr>
          <w:rFonts w:asciiTheme="minorHAnsi" w:hAnsiTheme="minorHAnsi"/>
          <w:b/>
          <w:i w:val="0"/>
          <w:color w:val="auto"/>
          <w:sz w:val="22"/>
          <w:szCs w:val="22"/>
        </w:rPr>
        <w:t>Radiology Department Director</w:t>
      </w:r>
      <w:r w:rsidRPr="00BB08E5">
        <w:rPr>
          <w:rFonts w:asciiTheme="minorHAnsi" w:hAnsiTheme="minorHAnsi"/>
          <w:b/>
          <w:i w:val="0"/>
          <w:color w:val="auto"/>
          <w:sz w:val="22"/>
          <w:szCs w:val="22"/>
        </w:rPr>
        <w:tab/>
      </w:r>
      <w:r w:rsidRPr="00BB08E5">
        <w:rPr>
          <w:rFonts w:asciiTheme="minorHAnsi" w:hAnsiTheme="minorHAnsi"/>
          <w:b/>
          <w:i w:val="0"/>
          <w:color w:val="auto"/>
          <w:sz w:val="22"/>
          <w:szCs w:val="22"/>
        </w:rPr>
        <w:tab/>
      </w:r>
      <w:r w:rsidRPr="00BB08E5">
        <w:rPr>
          <w:rFonts w:asciiTheme="minorHAnsi" w:hAnsiTheme="minorHAnsi"/>
          <w:b/>
          <w:i w:val="0"/>
          <w:color w:val="auto"/>
          <w:sz w:val="22"/>
          <w:szCs w:val="22"/>
        </w:rPr>
        <w:tab/>
      </w:r>
      <w:r w:rsidRPr="00BB08E5">
        <w:rPr>
          <w:rFonts w:asciiTheme="minorHAnsi" w:hAnsiTheme="minorHAnsi"/>
          <w:b/>
          <w:i w:val="0"/>
          <w:color w:val="auto"/>
          <w:sz w:val="22"/>
          <w:szCs w:val="22"/>
        </w:rPr>
        <w:tab/>
        <w:t>08/201</w:t>
      </w:r>
      <w:r w:rsidR="00697574" w:rsidRPr="00BB08E5">
        <w:rPr>
          <w:rFonts w:asciiTheme="minorHAnsi" w:hAnsiTheme="minorHAnsi"/>
          <w:b/>
          <w:i w:val="0"/>
          <w:color w:val="auto"/>
          <w:sz w:val="22"/>
          <w:szCs w:val="22"/>
        </w:rPr>
        <w:t>1</w:t>
      </w:r>
      <w:r w:rsidRPr="00BB08E5">
        <w:rPr>
          <w:rFonts w:asciiTheme="minorHAnsi" w:hAnsiTheme="minorHAnsi"/>
          <w:b/>
          <w:i w:val="0"/>
          <w:color w:val="auto"/>
          <w:sz w:val="22"/>
          <w:szCs w:val="22"/>
        </w:rPr>
        <w:t xml:space="preserve"> till now</w:t>
      </w:r>
    </w:p>
    <w:p w:rsidR="00F24060" w:rsidRPr="00BB08E5" w:rsidRDefault="004E311B" w:rsidP="004D72D8">
      <w:pPr>
        <w:pStyle w:val="Subtitle"/>
        <w:spacing w:after="0" w:line="240" w:lineRule="auto"/>
        <w:rPr>
          <w:rFonts w:asciiTheme="minorHAnsi" w:hAnsiTheme="minorHAnsi"/>
          <w:b/>
          <w:i w:val="0"/>
          <w:color w:val="auto"/>
          <w:sz w:val="22"/>
          <w:szCs w:val="22"/>
        </w:rPr>
      </w:pPr>
      <w:r w:rsidRPr="00BB08E5">
        <w:rPr>
          <w:rFonts w:asciiTheme="minorHAnsi" w:hAnsiTheme="minorHAnsi"/>
          <w:b/>
          <w:i w:val="0"/>
          <w:color w:val="auto"/>
          <w:sz w:val="22"/>
          <w:szCs w:val="22"/>
        </w:rPr>
        <w:t>Section Head and Consultant of Nuclear Medicine</w:t>
      </w:r>
      <w:r w:rsidR="00F24060" w:rsidRPr="00BB08E5">
        <w:rPr>
          <w:rStyle w:val="SubtleEmphasis"/>
          <w:rFonts w:asciiTheme="minorHAnsi" w:hAnsiTheme="minorHAnsi"/>
          <w:color w:val="auto"/>
          <w:sz w:val="22"/>
          <w:szCs w:val="22"/>
        </w:rPr>
        <w:tab/>
      </w:r>
      <w:r w:rsidR="00F24060" w:rsidRPr="00BB08E5">
        <w:rPr>
          <w:rStyle w:val="SubtleEmphasis"/>
          <w:rFonts w:asciiTheme="minorHAnsi" w:hAnsiTheme="minorHAnsi"/>
          <w:b/>
          <w:color w:val="auto"/>
          <w:sz w:val="22"/>
          <w:szCs w:val="22"/>
        </w:rPr>
        <w:t>08/2002 till 07/201</w:t>
      </w:r>
      <w:r w:rsidR="00106035" w:rsidRPr="00BB08E5">
        <w:rPr>
          <w:rStyle w:val="SubtleEmphasis"/>
          <w:rFonts w:asciiTheme="minorHAnsi" w:hAnsiTheme="minorHAnsi"/>
          <w:b/>
          <w:color w:val="auto"/>
          <w:sz w:val="22"/>
          <w:szCs w:val="22"/>
        </w:rPr>
        <w:t>1</w:t>
      </w:r>
    </w:p>
    <w:p w:rsidR="00E90159" w:rsidRPr="00BB08E5" w:rsidRDefault="00353E11" w:rsidP="004D72D8">
      <w:pPr>
        <w:pStyle w:val="Subtitle"/>
        <w:spacing w:after="0" w:line="240" w:lineRule="auto"/>
        <w:rPr>
          <w:rFonts w:asciiTheme="minorHAnsi" w:hAnsiTheme="minorHAnsi"/>
          <w:i w:val="0"/>
          <w:color w:val="auto"/>
          <w:sz w:val="22"/>
          <w:szCs w:val="22"/>
        </w:rPr>
      </w:pPr>
      <w:proofErr w:type="spellStart"/>
      <w:r w:rsidRPr="00BB08E5">
        <w:rPr>
          <w:rFonts w:asciiTheme="minorHAnsi" w:hAnsiTheme="minorHAnsi"/>
          <w:i w:val="0"/>
          <w:color w:val="auto"/>
          <w:sz w:val="22"/>
          <w:szCs w:val="22"/>
        </w:rPr>
        <w:t>Saad</w:t>
      </w:r>
      <w:proofErr w:type="spellEnd"/>
      <w:r w:rsidRPr="00BB08E5">
        <w:rPr>
          <w:rFonts w:asciiTheme="minorHAnsi" w:hAnsiTheme="minorHAnsi"/>
          <w:i w:val="0"/>
          <w:color w:val="auto"/>
          <w:sz w:val="22"/>
          <w:szCs w:val="22"/>
        </w:rPr>
        <w:t xml:space="preserve"> Specialist Hospital, </w:t>
      </w:r>
      <w:proofErr w:type="spellStart"/>
      <w:r w:rsidRPr="00BB08E5">
        <w:rPr>
          <w:rFonts w:asciiTheme="minorHAnsi" w:hAnsiTheme="minorHAnsi"/>
          <w:i w:val="0"/>
          <w:color w:val="auto"/>
          <w:sz w:val="22"/>
          <w:szCs w:val="22"/>
        </w:rPr>
        <w:t>Al</w:t>
      </w:r>
      <w:r w:rsidR="00A21F26" w:rsidRPr="00BB08E5">
        <w:rPr>
          <w:rFonts w:asciiTheme="minorHAnsi" w:hAnsiTheme="minorHAnsi"/>
          <w:i w:val="0"/>
          <w:color w:val="auto"/>
          <w:sz w:val="22"/>
          <w:szCs w:val="22"/>
        </w:rPr>
        <w:t>k</w:t>
      </w:r>
      <w:r w:rsidR="00006ACE" w:rsidRPr="00BB08E5">
        <w:rPr>
          <w:rFonts w:asciiTheme="minorHAnsi" w:hAnsiTheme="minorHAnsi"/>
          <w:i w:val="0"/>
          <w:color w:val="auto"/>
          <w:sz w:val="22"/>
          <w:szCs w:val="22"/>
        </w:rPr>
        <w:t>hobar</w:t>
      </w:r>
      <w:proofErr w:type="spellEnd"/>
      <w:r w:rsidR="00006ACE" w:rsidRPr="00BB08E5">
        <w:rPr>
          <w:rFonts w:asciiTheme="minorHAnsi" w:hAnsiTheme="minorHAnsi"/>
          <w:i w:val="0"/>
          <w:color w:val="auto"/>
          <w:sz w:val="22"/>
          <w:szCs w:val="22"/>
        </w:rPr>
        <w:t>, Saudi Arabia</w:t>
      </w:r>
    </w:p>
    <w:p w:rsidR="00006ACE" w:rsidRPr="00106035" w:rsidRDefault="00006ACE" w:rsidP="004D72D8">
      <w:pPr>
        <w:spacing w:after="0" w:line="240" w:lineRule="auto"/>
        <w:rPr>
          <w:sz w:val="8"/>
          <w:szCs w:val="8"/>
        </w:rPr>
      </w:pPr>
    </w:p>
    <w:p w:rsidR="00503ECA" w:rsidRPr="00106035" w:rsidRDefault="00A21F26" w:rsidP="004D72D8">
      <w:pPr>
        <w:spacing w:after="0" w:line="240" w:lineRule="auto"/>
        <w:rPr>
          <w:i/>
          <w:sz w:val="20"/>
          <w:szCs w:val="20"/>
        </w:rPr>
      </w:pPr>
      <w:r w:rsidRPr="00106035">
        <w:rPr>
          <w:i/>
          <w:sz w:val="20"/>
          <w:szCs w:val="20"/>
        </w:rPr>
        <w:t xml:space="preserve">The </w:t>
      </w:r>
      <w:proofErr w:type="spellStart"/>
      <w:r w:rsidRPr="00106035">
        <w:rPr>
          <w:i/>
          <w:sz w:val="20"/>
          <w:szCs w:val="20"/>
        </w:rPr>
        <w:t>Saad</w:t>
      </w:r>
      <w:proofErr w:type="spellEnd"/>
      <w:r w:rsidRPr="00106035">
        <w:rPr>
          <w:i/>
          <w:sz w:val="20"/>
          <w:szCs w:val="20"/>
        </w:rPr>
        <w:t xml:space="preserve"> S</w:t>
      </w:r>
      <w:r w:rsidR="00503ECA" w:rsidRPr="00106035">
        <w:rPr>
          <w:i/>
          <w:sz w:val="20"/>
          <w:szCs w:val="20"/>
        </w:rPr>
        <w:t xml:space="preserve">pecialist Hospital </w:t>
      </w:r>
      <w:r w:rsidR="00503ECA" w:rsidRPr="00433567">
        <w:rPr>
          <w:i/>
          <w:color w:val="0070C0"/>
          <w:sz w:val="20"/>
          <w:szCs w:val="20"/>
        </w:rPr>
        <w:t>(</w:t>
      </w:r>
      <w:r w:rsidR="00106035" w:rsidRPr="00433567">
        <w:rPr>
          <w:i/>
          <w:color w:val="0070C0"/>
          <w:sz w:val="20"/>
          <w:szCs w:val="20"/>
        </w:rPr>
        <w:t>http://www.saadmedical.com/healthcarecommunity/Departmental_Contact.aspx?lang=en#</w:t>
      </w:r>
      <w:r w:rsidR="00503ECA" w:rsidRPr="00433567">
        <w:rPr>
          <w:i/>
          <w:color w:val="0070C0"/>
          <w:sz w:val="20"/>
          <w:szCs w:val="20"/>
        </w:rPr>
        <w:t>)</w:t>
      </w:r>
      <w:r w:rsidRPr="00106035">
        <w:rPr>
          <w:i/>
          <w:sz w:val="20"/>
          <w:szCs w:val="20"/>
        </w:rPr>
        <w:t xml:space="preserve"> is a </w:t>
      </w:r>
      <w:r w:rsidR="00601E68">
        <w:rPr>
          <w:i/>
          <w:sz w:val="20"/>
          <w:szCs w:val="20"/>
        </w:rPr>
        <w:t>+600</w:t>
      </w:r>
      <w:r w:rsidRPr="00106035">
        <w:rPr>
          <w:i/>
          <w:sz w:val="20"/>
          <w:szCs w:val="20"/>
        </w:rPr>
        <w:t xml:space="preserve"> bed</w:t>
      </w:r>
      <w:r w:rsidR="00503ECA" w:rsidRPr="00106035">
        <w:rPr>
          <w:i/>
          <w:sz w:val="20"/>
          <w:szCs w:val="20"/>
        </w:rPr>
        <w:t xml:space="preserve"> tertiary care</w:t>
      </w:r>
      <w:r w:rsidRPr="00106035">
        <w:rPr>
          <w:i/>
          <w:sz w:val="20"/>
          <w:szCs w:val="20"/>
        </w:rPr>
        <w:t xml:space="preserve"> </w:t>
      </w:r>
      <w:r w:rsidR="00A27727" w:rsidRPr="00106035">
        <w:rPr>
          <w:i/>
          <w:sz w:val="20"/>
          <w:szCs w:val="20"/>
        </w:rPr>
        <w:t>center</w:t>
      </w:r>
      <w:r w:rsidRPr="00106035">
        <w:rPr>
          <w:i/>
          <w:sz w:val="20"/>
          <w:szCs w:val="20"/>
        </w:rPr>
        <w:t xml:space="preserve"> with</w:t>
      </w:r>
      <w:r w:rsidR="00503ECA" w:rsidRPr="00106035">
        <w:rPr>
          <w:i/>
          <w:sz w:val="20"/>
          <w:szCs w:val="20"/>
        </w:rPr>
        <w:t xml:space="preserve"> Canadian</w:t>
      </w:r>
      <w:r w:rsidR="00613352" w:rsidRPr="00106035">
        <w:rPr>
          <w:i/>
          <w:sz w:val="20"/>
          <w:szCs w:val="20"/>
        </w:rPr>
        <w:t xml:space="preserve">, </w:t>
      </w:r>
      <w:r w:rsidRPr="00106035">
        <w:rPr>
          <w:i/>
          <w:sz w:val="20"/>
          <w:szCs w:val="20"/>
        </w:rPr>
        <w:t>American (Joint Commission International Accreditation)</w:t>
      </w:r>
      <w:r w:rsidR="00503ECA" w:rsidRPr="00106035">
        <w:rPr>
          <w:i/>
          <w:sz w:val="20"/>
          <w:szCs w:val="20"/>
        </w:rPr>
        <w:t xml:space="preserve">, and Australian </w:t>
      </w:r>
      <w:r w:rsidRPr="00106035">
        <w:rPr>
          <w:i/>
          <w:sz w:val="20"/>
          <w:szCs w:val="20"/>
        </w:rPr>
        <w:t>accreditation.</w:t>
      </w:r>
    </w:p>
    <w:p w:rsidR="00006ACE" w:rsidRDefault="00006ACE" w:rsidP="00006ACE">
      <w:pPr>
        <w:spacing w:after="0" w:line="240" w:lineRule="auto"/>
      </w:pPr>
      <w:r w:rsidRPr="00A70439">
        <w:rPr>
          <w:b/>
        </w:rPr>
        <w:t>Clinical Accomplishments</w:t>
      </w:r>
    </w:p>
    <w:p w:rsidR="006D4DA1" w:rsidRDefault="006D4DA1" w:rsidP="00BD5DE0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D23001">
        <w:t xml:space="preserve">Nuclear Medicine consultant in Radiology Medical imaging: Oncology, Endocrine, </w:t>
      </w:r>
      <w:r>
        <w:t>Cardiac, Renal</w:t>
      </w:r>
      <w:r w:rsidRPr="00D23001">
        <w:t>, Skeletal system imaging</w:t>
      </w:r>
      <w:r>
        <w:t>.</w:t>
      </w:r>
      <w:r w:rsidRPr="00D23001">
        <w:t xml:space="preserve"> </w:t>
      </w:r>
    </w:p>
    <w:p w:rsidR="004E311B" w:rsidRDefault="004E311B" w:rsidP="00BD5DE0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Enforce clinical duties and practices specific to the subspecialties. </w:t>
      </w:r>
    </w:p>
    <w:p w:rsidR="004E311B" w:rsidRDefault="004E311B" w:rsidP="00BD5DE0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lastRenderedPageBreak/>
        <w:t xml:space="preserve">Maintain policies and procedures for clinical work based on (SNM) American Society of Nuclear Medicine Guidelines and within JCIA accreditation standards. </w:t>
      </w:r>
    </w:p>
    <w:p w:rsidR="004E311B" w:rsidRDefault="004E311B" w:rsidP="00BD5DE0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Practice in an evidence-based and patient focused manner.</w:t>
      </w:r>
    </w:p>
    <w:p w:rsidR="004E311B" w:rsidRDefault="004E311B" w:rsidP="00BD5DE0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Accurately document all relevant clinical and radiological information in a timely manner.</w:t>
      </w:r>
    </w:p>
    <w:p w:rsidR="00006ACE" w:rsidRDefault="004E311B" w:rsidP="00BD5DE0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Arrange and actively participate in multidisplinary meetings like </w:t>
      </w:r>
      <w:r w:rsidR="00A27727">
        <w:t xml:space="preserve">Tumor Board, </w:t>
      </w:r>
      <w:proofErr w:type="spellStart"/>
      <w:r w:rsidR="00A27727">
        <w:t>neuro</w:t>
      </w:r>
      <w:proofErr w:type="spellEnd"/>
      <w:r w:rsidR="00A27727">
        <w:t xml:space="preserve">-radiology, pediatric and </w:t>
      </w:r>
      <w:proofErr w:type="spellStart"/>
      <w:r w:rsidR="00A27727">
        <w:t>m</w:t>
      </w:r>
      <w:r>
        <w:t>usclo</w:t>
      </w:r>
      <w:proofErr w:type="spellEnd"/>
      <w:r>
        <w:t xml:space="preserve">-skeletal </w:t>
      </w:r>
      <w:r w:rsidR="00601E68">
        <w:t>board m</w:t>
      </w:r>
      <w:r>
        <w:t>eetings.</w:t>
      </w:r>
    </w:p>
    <w:p w:rsidR="00006ACE" w:rsidRDefault="00E76EB3" w:rsidP="00006ACE">
      <w:pPr>
        <w:spacing w:after="0" w:line="240" w:lineRule="auto"/>
      </w:pPr>
      <w:r w:rsidRPr="00A70439">
        <w:rPr>
          <w:b/>
        </w:rPr>
        <w:t>Leadership &amp; Administrative Accomplishments</w:t>
      </w:r>
    </w:p>
    <w:p w:rsidR="002321B0" w:rsidRDefault="002321B0" w:rsidP="00BD5DE0">
      <w:pPr>
        <w:pStyle w:val="ListParagraph"/>
        <w:numPr>
          <w:ilvl w:val="0"/>
          <w:numId w:val="20"/>
        </w:numPr>
        <w:spacing w:after="0" w:line="240" w:lineRule="auto"/>
        <w:jc w:val="both"/>
      </w:pPr>
      <w:r w:rsidRPr="00D23001">
        <w:t xml:space="preserve">Departmental leader with specific achievements in quality control, resident’s education, patient education and professional development. </w:t>
      </w:r>
    </w:p>
    <w:p w:rsidR="006A3E81" w:rsidRDefault="006A3E81" w:rsidP="00BD5DE0">
      <w:pPr>
        <w:pStyle w:val="ListParagraph"/>
        <w:numPr>
          <w:ilvl w:val="0"/>
          <w:numId w:val="20"/>
        </w:numPr>
        <w:spacing w:after="0" w:line="240" w:lineRule="auto"/>
        <w:jc w:val="both"/>
      </w:pPr>
      <w:r>
        <w:t>Ensure implementation of JCIA standards in the department at all levels.</w:t>
      </w:r>
    </w:p>
    <w:p w:rsidR="006A3E81" w:rsidRDefault="006A3E81" w:rsidP="00BD5DE0">
      <w:pPr>
        <w:pStyle w:val="ListParagraph"/>
        <w:numPr>
          <w:ilvl w:val="0"/>
          <w:numId w:val="20"/>
        </w:numPr>
        <w:spacing w:after="0" w:line="240" w:lineRule="auto"/>
        <w:jc w:val="both"/>
      </w:pPr>
      <w:r>
        <w:t>Prepare all necessary administrative tools for the JCIA inspection and accreditation.</w:t>
      </w:r>
    </w:p>
    <w:p w:rsidR="006A3E81" w:rsidRDefault="006A3E81" w:rsidP="00BD5DE0">
      <w:pPr>
        <w:pStyle w:val="ListParagraph"/>
        <w:numPr>
          <w:ilvl w:val="0"/>
          <w:numId w:val="20"/>
        </w:numPr>
        <w:spacing w:after="0" w:line="240" w:lineRule="auto"/>
        <w:jc w:val="both"/>
      </w:pPr>
      <w:r>
        <w:t>Encourage collaborative working environment among clinical disciplines in the department.</w:t>
      </w:r>
    </w:p>
    <w:p w:rsidR="006A3E81" w:rsidRDefault="006A3E81" w:rsidP="00BD5DE0">
      <w:pPr>
        <w:pStyle w:val="ListParagraph"/>
        <w:numPr>
          <w:ilvl w:val="0"/>
          <w:numId w:val="20"/>
        </w:numPr>
        <w:spacing w:after="0" w:line="240" w:lineRule="auto"/>
        <w:jc w:val="both"/>
      </w:pPr>
      <w:r>
        <w:t>Implement the organization's performance management system.</w:t>
      </w:r>
    </w:p>
    <w:p w:rsidR="006A3E81" w:rsidRDefault="006A3E81" w:rsidP="00BD5DE0">
      <w:pPr>
        <w:pStyle w:val="ListParagraph"/>
        <w:numPr>
          <w:ilvl w:val="0"/>
          <w:numId w:val="20"/>
        </w:numPr>
        <w:spacing w:after="0" w:line="240" w:lineRule="auto"/>
        <w:jc w:val="both"/>
      </w:pPr>
      <w:r>
        <w:t>Participate and develop budget planning and ensure cost-effectiveness practice in department.</w:t>
      </w:r>
    </w:p>
    <w:p w:rsidR="006A3E81" w:rsidRDefault="006A3E81" w:rsidP="00BD5DE0">
      <w:pPr>
        <w:pStyle w:val="ListParagraph"/>
        <w:numPr>
          <w:ilvl w:val="0"/>
          <w:numId w:val="20"/>
        </w:numPr>
        <w:spacing w:after="0" w:line="240" w:lineRule="auto"/>
        <w:jc w:val="both"/>
      </w:pPr>
      <w:r>
        <w:t>Develop and control projects to improve care provided by department.</w:t>
      </w:r>
    </w:p>
    <w:p w:rsidR="006A3E81" w:rsidRDefault="006A3E81" w:rsidP="00BD5DE0">
      <w:pPr>
        <w:pStyle w:val="ListParagraph"/>
        <w:numPr>
          <w:ilvl w:val="0"/>
          <w:numId w:val="20"/>
        </w:numPr>
        <w:spacing w:after="0" w:line="240" w:lineRule="auto"/>
        <w:jc w:val="both"/>
      </w:pPr>
      <w:r>
        <w:t>Encourage culture of regular audit, and peer review.</w:t>
      </w:r>
    </w:p>
    <w:p w:rsidR="006A3E81" w:rsidRDefault="006A3E81" w:rsidP="00BD5DE0">
      <w:pPr>
        <w:pStyle w:val="ListParagraph"/>
        <w:numPr>
          <w:ilvl w:val="0"/>
          <w:numId w:val="20"/>
        </w:numPr>
        <w:spacing w:after="0" w:line="240" w:lineRule="auto"/>
        <w:jc w:val="both"/>
      </w:pPr>
      <w:r>
        <w:t>Follow Patient Safety guidelines of the JCIA as stated in department policies and procedures.</w:t>
      </w:r>
    </w:p>
    <w:p w:rsidR="006A3E81" w:rsidRDefault="006A3E81" w:rsidP="00BD5DE0">
      <w:pPr>
        <w:pStyle w:val="ListParagraph"/>
        <w:numPr>
          <w:ilvl w:val="0"/>
          <w:numId w:val="20"/>
        </w:numPr>
        <w:spacing w:after="0" w:line="240" w:lineRule="auto"/>
        <w:jc w:val="both"/>
      </w:pPr>
      <w:r>
        <w:t>Manage quality improvement initiatives and implement them in the routine departmental work.</w:t>
      </w:r>
    </w:p>
    <w:p w:rsidR="00E76EB3" w:rsidRDefault="00E76EB3" w:rsidP="00E76EB3">
      <w:pPr>
        <w:spacing w:after="0" w:line="240" w:lineRule="auto"/>
      </w:pPr>
      <w:r w:rsidRPr="00A70439">
        <w:rPr>
          <w:b/>
        </w:rPr>
        <w:t>Teaching Accomplishments</w:t>
      </w:r>
    </w:p>
    <w:p w:rsidR="006A3E81" w:rsidRPr="006A3E81" w:rsidRDefault="006A3E81" w:rsidP="00BD5DE0">
      <w:pPr>
        <w:pStyle w:val="Subtitle"/>
        <w:numPr>
          <w:ilvl w:val="0"/>
          <w:numId w:val="21"/>
        </w:numPr>
        <w:spacing w:after="0" w:line="240" w:lineRule="auto"/>
        <w:jc w:val="both"/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</w:pPr>
      <w:r w:rsidRPr="006A3E81"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>Develop departmental CME system complying with the organization and ministry of health guidelines.</w:t>
      </w:r>
    </w:p>
    <w:p w:rsidR="006A3E81" w:rsidRPr="006A3E81" w:rsidRDefault="006A3E81" w:rsidP="00BD5DE0">
      <w:pPr>
        <w:pStyle w:val="Subtitle"/>
        <w:numPr>
          <w:ilvl w:val="0"/>
          <w:numId w:val="21"/>
        </w:numPr>
        <w:spacing w:after="0" w:line="240" w:lineRule="auto"/>
        <w:jc w:val="both"/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</w:pPr>
      <w:r w:rsidRPr="006A3E81"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>Promo</w:t>
      </w:r>
      <w:r w:rsidR="006D059F"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>te</w:t>
      </w:r>
      <w:r w:rsidRPr="006A3E81"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 training</w:t>
      </w:r>
      <w:r w:rsidR="006D059F"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>, and developing</w:t>
      </w:r>
      <w:r w:rsidRPr="006A3E81"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 of junior </w:t>
      </w:r>
      <w:r w:rsidR="006D059F"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>Residents</w:t>
      </w:r>
      <w:r w:rsidR="00A27727"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>,</w:t>
      </w:r>
      <w:r w:rsidR="00601E68"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 Radiographers</w:t>
      </w:r>
      <w:r w:rsidR="00A27727"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>,</w:t>
      </w:r>
      <w:r w:rsidR="00601E68"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 and Medical Physic</w:t>
      </w:r>
      <w:r w:rsidR="00A27727"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>s</w:t>
      </w:r>
      <w:r w:rsidR="006D059F"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 staff</w:t>
      </w:r>
      <w:r w:rsidRPr="006A3E81"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>.</w:t>
      </w:r>
    </w:p>
    <w:p w:rsidR="006A3E81" w:rsidRPr="006A3E81" w:rsidRDefault="006A3E81" w:rsidP="00BD5DE0">
      <w:pPr>
        <w:pStyle w:val="Subtitle"/>
        <w:numPr>
          <w:ilvl w:val="0"/>
          <w:numId w:val="21"/>
        </w:numPr>
        <w:spacing w:after="0" w:line="240" w:lineRule="auto"/>
        <w:jc w:val="both"/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</w:pPr>
      <w:r w:rsidRPr="006A3E81"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Hold journal clubs on regular </w:t>
      </w:r>
      <w:r w:rsidR="00601E68"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bi-weekly </w:t>
      </w:r>
      <w:r w:rsidRPr="006A3E81"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>basis to follow recent literature and new industrial radiology technologies.</w:t>
      </w:r>
    </w:p>
    <w:p w:rsidR="00992C6A" w:rsidRDefault="00601E68" w:rsidP="00BD5DE0">
      <w:pPr>
        <w:pStyle w:val="Subtitle"/>
        <w:numPr>
          <w:ilvl w:val="0"/>
          <w:numId w:val="21"/>
        </w:numPr>
        <w:spacing w:after="0" w:line="240" w:lineRule="auto"/>
        <w:jc w:val="both"/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</w:pPr>
      <w:r w:rsidRPr="006A3E81"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>Encourage</w:t>
      </w:r>
      <w:r w:rsidR="006A3E81" w:rsidRPr="006A3E81"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 and maintain clinical research activities as per organization guidelines</w:t>
      </w:r>
    </w:p>
    <w:p w:rsidR="00433567" w:rsidRDefault="00433567" w:rsidP="00EE5BDD">
      <w:pPr>
        <w:pStyle w:val="Subtitle"/>
        <w:spacing w:after="0" w:line="240" w:lineRule="auto"/>
        <w:rPr>
          <w:rFonts w:asciiTheme="minorHAnsi" w:hAnsiTheme="minorHAnsi"/>
          <w:b/>
          <w:i w:val="0"/>
          <w:color w:val="auto"/>
          <w:sz w:val="22"/>
          <w:szCs w:val="22"/>
        </w:rPr>
      </w:pPr>
    </w:p>
    <w:p w:rsidR="00EE5BDD" w:rsidRPr="00134CFF" w:rsidRDefault="00EE5BDD" w:rsidP="00EE5BDD">
      <w:pPr>
        <w:pStyle w:val="Subtitle"/>
        <w:spacing w:after="0" w:line="240" w:lineRule="auto"/>
        <w:rPr>
          <w:rFonts w:asciiTheme="minorHAnsi" w:hAnsiTheme="minorHAnsi"/>
          <w:b/>
          <w:i w:val="0"/>
          <w:color w:val="auto"/>
          <w:sz w:val="22"/>
          <w:szCs w:val="22"/>
        </w:rPr>
      </w:pPr>
      <w:r w:rsidRPr="00BD5DE0">
        <w:rPr>
          <w:rFonts w:asciiTheme="minorHAnsi" w:hAnsiTheme="minorHAnsi"/>
          <w:b/>
          <w:i w:val="0"/>
          <w:color w:val="auto"/>
        </w:rPr>
        <w:t xml:space="preserve">Fellow in PET/CT in Stanford </w:t>
      </w:r>
      <w:r w:rsidR="00134CFF" w:rsidRPr="00BD5DE0">
        <w:rPr>
          <w:rFonts w:asciiTheme="minorHAnsi" w:hAnsiTheme="minorHAnsi"/>
          <w:b/>
          <w:i w:val="0"/>
          <w:color w:val="auto"/>
        </w:rPr>
        <w:t>University</w:t>
      </w:r>
      <w:r w:rsidRPr="00BD5DE0">
        <w:rPr>
          <w:rFonts w:asciiTheme="minorHAnsi" w:hAnsiTheme="minorHAnsi"/>
          <w:b/>
          <w:i w:val="0"/>
          <w:color w:val="auto"/>
        </w:rPr>
        <w:t>, USA</w:t>
      </w:r>
      <w:r w:rsidRPr="00134CFF">
        <w:rPr>
          <w:rFonts w:asciiTheme="minorHAnsi" w:hAnsiTheme="minorHAnsi"/>
          <w:b/>
          <w:i w:val="0"/>
          <w:color w:val="auto"/>
          <w:sz w:val="22"/>
          <w:szCs w:val="22"/>
        </w:rPr>
        <w:tab/>
      </w:r>
      <w:r w:rsidRPr="00134CFF">
        <w:rPr>
          <w:rFonts w:asciiTheme="minorHAnsi" w:hAnsiTheme="minorHAnsi"/>
          <w:b/>
          <w:i w:val="0"/>
          <w:color w:val="auto"/>
          <w:sz w:val="22"/>
          <w:szCs w:val="22"/>
        </w:rPr>
        <w:tab/>
      </w:r>
      <w:r w:rsidRPr="00134CFF">
        <w:rPr>
          <w:rFonts w:asciiTheme="minorHAnsi" w:hAnsiTheme="minorHAnsi"/>
          <w:b/>
          <w:i w:val="0"/>
          <w:color w:val="auto"/>
          <w:sz w:val="22"/>
          <w:szCs w:val="22"/>
        </w:rPr>
        <w:tab/>
      </w:r>
      <w:r w:rsidRPr="00134CFF">
        <w:rPr>
          <w:rFonts w:asciiTheme="minorHAnsi" w:hAnsiTheme="minorHAnsi"/>
          <w:b/>
          <w:i w:val="0"/>
          <w:color w:val="auto"/>
          <w:sz w:val="22"/>
          <w:szCs w:val="22"/>
        </w:rPr>
        <w:tab/>
      </w:r>
      <w:r w:rsidR="00134CFF">
        <w:rPr>
          <w:rFonts w:asciiTheme="minorHAnsi" w:hAnsiTheme="minorHAnsi"/>
          <w:b/>
          <w:i w:val="0"/>
          <w:color w:val="auto"/>
          <w:sz w:val="22"/>
          <w:szCs w:val="22"/>
        </w:rPr>
        <w:tab/>
      </w:r>
      <w:r w:rsidRPr="00134CFF">
        <w:rPr>
          <w:rFonts w:asciiTheme="minorHAnsi" w:hAnsiTheme="minorHAnsi"/>
          <w:b/>
          <w:i w:val="0"/>
          <w:color w:val="auto"/>
          <w:sz w:val="22"/>
          <w:szCs w:val="22"/>
        </w:rPr>
        <w:t>2007</w:t>
      </w:r>
    </w:p>
    <w:p w:rsidR="00EE5BDD" w:rsidRPr="00134CFF" w:rsidRDefault="006B2165" w:rsidP="00BD5DE0">
      <w:pPr>
        <w:pStyle w:val="Subtitle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/>
          <w:i w:val="0"/>
          <w:color w:val="auto"/>
          <w:sz w:val="22"/>
          <w:szCs w:val="22"/>
        </w:rPr>
      </w:pPr>
      <w:r>
        <w:rPr>
          <w:rFonts w:asciiTheme="minorHAnsi" w:hAnsiTheme="minorHAnsi"/>
          <w:i w:val="0"/>
          <w:color w:val="auto"/>
          <w:sz w:val="22"/>
          <w:szCs w:val="22"/>
        </w:rPr>
        <w:t>Actively trained</w:t>
      </w:r>
      <w:r w:rsidR="006D059F">
        <w:rPr>
          <w:rFonts w:asciiTheme="minorHAnsi" w:hAnsiTheme="minorHAnsi"/>
          <w:i w:val="0"/>
          <w:color w:val="auto"/>
          <w:sz w:val="22"/>
          <w:szCs w:val="22"/>
        </w:rPr>
        <w:t xml:space="preserve"> </w:t>
      </w:r>
      <w:r w:rsidR="00BD5DE0">
        <w:rPr>
          <w:rFonts w:asciiTheme="minorHAnsi" w:hAnsiTheme="minorHAnsi"/>
          <w:i w:val="0"/>
          <w:color w:val="auto"/>
          <w:sz w:val="22"/>
          <w:szCs w:val="22"/>
        </w:rPr>
        <w:t>in PET/CT and its application</w:t>
      </w:r>
      <w:r w:rsidR="00EE5BDD" w:rsidRPr="00134CFF">
        <w:rPr>
          <w:rFonts w:asciiTheme="minorHAnsi" w:hAnsiTheme="minorHAnsi"/>
          <w:i w:val="0"/>
          <w:color w:val="auto"/>
          <w:sz w:val="22"/>
          <w:szCs w:val="22"/>
        </w:rPr>
        <w:t xml:space="preserve"> in oncology, Cardiology</w:t>
      </w:r>
      <w:r w:rsidR="00BD5DE0">
        <w:rPr>
          <w:rFonts w:asciiTheme="minorHAnsi" w:hAnsiTheme="minorHAnsi"/>
          <w:i w:val="0"/>
          <w:color w:val="auto"/>
          <w:sz w:val="22"/>
          <w:szCs w:val="22"/>
        </w:rPr>
        <w:t>,</w:t>
      </w:r>
      <w:r w:rsidR="00EE5BDD" w:rsidRPr="00134CFF">
        <w:rPr>
          <w:rFonts w:asciiTheme="minorHAnsi" w:hAnsiTheme="minorHAnsi"/>
          <w:i w:val="0"/>
          <w:color w:val="auto"/>
          <w:sz w:val="22"/>
          <w:szCs w:val="22"/>
        </w:rPr>
        <w:t xml:space="preserve"> and Neurology</w:t>
      </w:r>
      <w:r w:rsidR="00BD5DE0">
        <w:rPr>
          <w:rFonts w:asciiTheme="minorHAnsi" w:hAnsiTheme="minorHAnsi"/>
          <w:i w:val="0"/>
          <w:color w:val="auto"/>
          <w:sz w:val="22"/>
          <w:szCs w:val="22"/>
        </w:rPr>
        <w:t xml:space="preserve"> cases</w:t>
      </w:r>
    </w:p>
    <w:p w:rsidR="00EE5BDD" w:rsidRPr="00134CFF" w:rsidRDefault="00EE5BDD" w:rsidP="00BD5DE0">
      <w:pPr>
        <w:pStyle w:val="Subtitle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/>
          <w:i w:val="0"/>
          <w:color w:val="auto"/>
          <w:sz w:val="22"/>
          <w:szCs w:val="22"/>
        </w:rPr>
      </w:pPr>
      <w:r w:rsidRPr="00134CFF">
        <w:rPr>
          <w:rFonts w:asciiTheme="minorHAnsi" w:hAnsiTheme="minorHAnsi"/>
          <w:i w:val="0"/>
          <w:color w:val="auto"/>
          <w:sz w:val="22"/>
          <w:szCs w:val="22"/>
        </w:rPr>
        <w:t>Active</w:t>
      </w:r>
      <w:r w:rsidR="006B2165">
        <w:rPr>
          <w:rFonts w:asciiTheme="minorHAnsi" w:hAnsiTheme="minorHAnsi"/>
          <w:i w:val="0"/>
          <w:color w:val="auto"/>
          <w:sz w:val="22"/>
          <w:szCs w:val="22"/>
        </w:rPr>
        <w:t>ly involved</w:t>
      </w:r>
      <w:r w:rsidRPr="00134CFF">
        <w:rPr>
          <w:rFonts w:asciiTheme="minorHAnsi" w:hAnsiTheme="minorHAnsi"/>
          <w:i w:val="0"/>
          <w:color w:val="auto"/>
          <w:sz w:val="22"/>
          <w:szCs w:val="22"/>
        </w:rPr>
        <w:t xml:space="preserve"> in the acquisition, processing,</w:t>
      </w:r>
      <w:r w:rsidR="006D059F">
        <w:rPr>
          <w:rFonts w:asciiTheme="minorHAnsi" w:hAnsiTheme="minorHAnsi"/>
          <w:i w:val="0"/>
          <w:color w:val="auto"/>
          <w:sz w:val="22"/>
          <w:szCs w:val="22"/>
        </w:rPr>
        <w:t xml:space="preserve"> and quantitative parameters of </w:t>
      </w:r>
      <w:r w:rsidR="00BD5DE0">
        <w:rPr>
          <w:rFonts w:asciiTheme="minorHAnsi" w:hAnsiTheme="minorHAnsi"/>
          <w:i w:val="0"/>
          <w:color w:val="auto"/>
          <w:sz w:val="22"/>
          <w:szCs w:val="22"/>
        </w:rPr>
        <w:t>PET/CT cases</w:t>
      </w:r>
    </w:p>
    <w:p w:rsidR="00EE5BDD" w:rsidRPr="00134CFF" w:rsidRDefault="00EE5BDD" w:rsidP="00BD5DE0">
      <w:pPr>
        <w:pStyle w:val="Subtitle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/>
          <w:i w:val="0"/>
          <w:color w:val="auto"/>
          <w:sz w:val="22"/>
          <w:szCs w:val="22"/>
        </w:rPr>
      </w:pPr>
      <w:r w:rsidRPr="00134CFF">
        <w:rPr>
          <w:rFonts w:asciiTheme="minorHAnsi" w:hAnsiTheme="minorHAnsi"/>
          <w:i w:val="0"/>
          <w:color w:val="auto"/>
          <w:sz w:val="22"/>
          <w:szCs w:val="22"/>
        </w:rPr>
        <w:t>Active</w:t>
      </w:r>
      <w:r w:rsidR="006B2165">
        <w:rPr>
          <w:rFonts w:asciiTheme="minorHAnsi" w:hAnsiTheme="minorHAnsi"/>
          <w:i w:val="0"/>
          <w:color w:val="auto"/>
          <w:sz w:val="22"/>
          <w:szCs w:val="22"/>
        </w:rPr>
        <w:t>ly participated</w:t>
      </w:r>
      <w:r w:rsidR="00BD5DE0">
        <w:rPr>
          <w:rFonts w:asciiTheme="minorHAnsi" w:hAnsiTheme="minorHAnsi"/>
          <w:i w:val="0"/>
          <w:color w:val="auto"/>
          <w:sz w:val="22"/>
          <w:szCs w:val="22"/>
        </w:rPr>
        <w:t xml:space="preserve"> in</w:t>
      </w:r>
      <w:r w:rsidRPr="00134CFF">
        <w:rPr>
          <w:rFonts w:asciiTheme="minorHAnsi" w:hAnsiTheme="minorHAnsi"/>
          <w:i w:val="0"/>
          <w:color w:val="auto"/>
          <w:sz w:val="22"/>
          <w:szCs w:val="22"/>
        </w:rPr>
        <w:t xml:space="preserve"> </w:t>
      </w:r>
      <w:r w:rsidR="00BD5DE0" w:rsidRPr="00134CFF">
        <w:rPr>
          <w:rFonts w:asciiTheme="minorHAnsi" w:hAnsiTheme="minorHAnsi"/>
          <w:i w:val="0"/>
          <w:color w:val="auto"/>
          <w:sz w:val="22"/>
          <w:szCs w:val="22"/>
        </w:rPr>
        <w:t>PET/CT interpretation</w:t>
      </w:r>
      <w:r w:rsidR="00BD5DE0">
        <w:rPr>
          <w:rFonts w:asciiTheme="minorHAnsi" w:hAnsiTheme="minorHAnsi"/>
          <w:i w:val="0"/>
          <w:color w:val="auto"/>
          <w:sz w:val="22"/>
          <w:szCs w:val="22"/>
        </w:rPr>
        <w:t xml:space="preserve"> (</w:t>
      </w:r>
      <w:r w:rsidRPr="00134CFF">
        <w:rPr>
          <w:rFonts w:asciiTheme="minorHAnsi" w:hAnsiTheme="minorHAnsi"/>
          <w:i w:val="0"/>
          <w:color w:val="auto"/>
          <w:sz w:val="22"/>
          <w:szCs w:val="22"/>
        </w:rPr>
        <w:t>oncology and cardiology</w:t>
      </w:r>
      <w:r w:rsidR="00BD5DE0">
        <w:rPr>
          <w:rFonts w:asciiTheme="minorHAnsi" w:hAnsiTheme="minorHAnsi"/>
          <w:i w:val="0"/>
          <w:color w:val="auto"/>
          <w:sz w:val="22"/>
          <w:szCs w:val="22"/>
        </w:rPr>
        <w:t>)</w:t>
      </w:r>
      <w:r w:rsidRPr="00134CFF">
        <w:rPr>
          <w:rFonts w:asciiTheme="minorHAnsi" w:hAnsiTheme="minorHAnsi"/>
          <w:i w:val="0"/>
          <w:color w:val="auto"/>
          <w:sz w:val="22"/>
          <w:szCs w:val="22"/>
        </w:rPr>
        <w:t xml:space="preserve"> </w:t>
      </w:r>
    </w:p>
    <w:p w:rsidR="00BB08E5" w:rsidRDefault="006D059F" w:rsidP="00BB08E5">
      <w:pPr>
        <w:pStyle w:val="Subtitle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/>
          <w:i w:val="0"/>
          <w:color w:val="auto"/>
          <w:sz w:val="22"/>
          <w:szCs w:val="22"/>
        </w:rPr>
      </w:pPr>
      <w:r>
        <w:rPr>
          <w:rFonts w:asciiTheme="minorHAnsi" w:hAnsiTheme="minorHAnsi"/>
          <w:i w:val="0"/>
          <w:color w:val="auto"/>
          <w:sz w:val="22"/>
          <w:szCs w:val="22"/>
        </w:rPr>
        <w:t>Attend</w:t>
      </w:r>
      <w:r w:rsidR="00BD5DE0">
        <w:rPr>
          <w:rFonts w:asciiTheme="minorHAnsi" w:hAnsiTheme="minorHAnsi"/>
          <w:i w:val="0"/>
          <w:color w:val="auto"/>
          <w:sz w:val="22"/>
          <w:szCs w:val="22"/>
        </w:rPr>
        <w:t>ed</w:t>
      </w:r>
      <w:r>
        <w:rPr>
          <w:rFonts w:asciiTheme="minorHAnsi" w:hAnsiTheme="minorHAnsi"/>
          <w:i w:val="0"/>
          <w:color w:val="auto"/>
          <w:sz w:val="22"/>
          <w:szCs w:val="22"/>
        </w:rPr>
        <w:t xml:space="preserve"> all</w:t>
      </w:r>
      <w:r w:rsidR="00EE5BDD" w:rsidRPr="00134CFF">
        <w:rPr>
          <w:rFonts w:asciiTheme="minorHAnsi" w:hAnsiTheme="minorHAnsi"/>
          <w:i w:val="0"/>
          <w:color w:val="auto"/>
          <w:sz w:val="22"/>
          <w:szCs w:val="22"/>
        </w:rPr>
        <w:t xml:space="preserve"> dedicated lectures and courses</w:t>
      </w:r>
      <w:r w:rsidR="00BD5DE0">
        <w:rPr>
          <w:rFonts w:asciiTheme="minorHAnsi" w:hAnsiTheme="minorHAnsi"/>
          <w:i w:val="0"/>
          <w:color w:val="auto"/>
          <w:sz w:val="22"/>
          <w:szCs w:val="22"/>
        </w:rPr>
        <w:t xml:space="preserve"> in Nuclear medicine and PET/CT</w:t>
      </w:r>
    </w:p>
    <w:p w:rsidR="00BB08E5" w:rsidRPr="00BB08E5" w:rsidRDefault="00BB08E5" w:rsidP="00BB08E5"/>
    <w:p w:rsidR="005909C2" w:rsidRPr="00134CFF" w:rsidRDefault="005909C2" w:rsidP="004D72D8">
      <w:pPr>
        <w:pStyle w:val="Subtitle"/>
        <w:spacing w:after="0" w:line="240" w:lineRule="auto"/>
        <w:rPr>
          <w:rFonts w:asciiTheme="minorHAnsi" w:hAnsiTheme="minorHAnsi"/>
          <w:b/>
          <w:i w:val="0"/>
          <w:color w:val="auto"/>
          <w:sz w:val="22"/>
          <w:szCs w:val="22"/>
        </w:rPr>
      </w:pPr>
      <w:r w:rsidRPr="00134CFF">
        <w:rPr>
          <w:rFonts w:asciiTheme="minorHAnsi" w:hAnsiTheme="minorHAnsi"/>
          <w:b/>
          <w:i w:val="0"/>
          <w:color w:val="auto"/>
          <w:sz w:val="22"/>
          <w:szCs w:val="22"/>
        </w:rPr>
        <w:t xml:space="preserve">Professor of </w:t>
      </w:r>
      <w:r w:rsidR="00E073FE" w:rsidRPr="00134CFF">
        <w:rPr>
          <w:rFonts w:asciiTheme="minorHAnsi" w:hAnsiTheme="minorHAnsi"/>
          <w:b/>
          <w:i w:val="0"/>
          <w:color w:val="auto"/>
          <w:sz w:val="22"/>
          <w:szCs w:val="22"/>
        </w:rPr>
        <w:t>Nuclear Medicine</w:t>
      </w:r>
      <w:r w:rsidR="0004184D" w:rsidRPr="00134CFF">
        <w:rPr>
          <w:rFonts w:asciiTheme="minorHAnsi" w:hAnsiTheme="minorHAnsi"/>
          <w:b/>
          <w:i w:val="0"/>
          <w:color w:val="auto"/>
          <w:sz w:val="22"/>
          <w:szCs w:val="22"/>
        </w:rPr>
        <w:tab/>
      </w:r>
      <w:r w:rsidR="0004184D" w:rsidRPr="00134CFF">
        <w:rPr>
          <w:rFonts w:asciiTheme="minorHAnsi" w:hAnsiTheme="minorHAnsi"/>
          <w:b/>
          <w:i w:val="0"/>
          <w:color w:val="auto"/>
          <w:sz w:val="22"/>
          <w:szCs w:val="22"/>
        </w:rPr>
        <w:tab/>
      </w:r>
      <w:r w:rsidR="00CD052F">
        <w:rPr>
          <w:rFonts w:asciiTheme="minorHAnsi" w:hAnsiTheme="minorHAnsi"/>
          <w:b/>
          <w:i w:val="0"/>
          <w:color w:val="auto"/>
          <w:sz w:val="22"/>
          <w:szCs w:val="22"/>
        </w:rPr>
        <w:t>(Cairo University)</w:t>
      </w:r>
      <w:r w:rsidR="00134CFF">
        <w:rPr>
          <w:rFonts w:asciiTheme="minorHAnsi" w:hAnsiTheme="minorHAnsi"/>
          <w:b/>
          <w:i w:val="0"/>
          <w:color w:val="auto"/>
          <w:sz w:val="22"/>
          <w:szCs w:val="22"/>
        </w:rPr>
        <w:tab/>
      </w:r>
      <w:r w:rsidR="00E76EB3" w:rsidRPr="00134CFF">
        <w:rPr>
          <w:rFonts w:asciiTheme="minorHAnsi" w:hAnsiTheme="minorHAnsi"/>
          <w:b/>
          <w:i w:val="0"/>
          <w:color w:val="auto"/>
          <w:sz w:val="22"/>
          <w:szCs w:val="22"/>
        </w:rPr>
        <w:t>06/20</w:t>
      </w:r>
      <w:r w:rsidR="00134CFF">
        <w:rPr>
          <w:rFonts w:asciiTheme="minorHAnsi" w:hAnsiTheme="minorHAnsi"/>
          <w:b/>
          <w:i w:val="0"/>
          <w:color w:val="auto"/>
          <w:sz w:val="22"/>
          <w:szCs w:val="22"/>
        </w:rPr>
        <w:t>08</w:t>
      </w:r>
      <w:r w:rsidR="00E76EB3" w:rsidRPr="00134CFF">
        <w:rPr>
          <w:rFonts w:asciiTheme="minorHAnsi" w:hAnsiTheme="minorHAnsi"/>
          <w:b/>
          <w:i w:val="0"/>
          <w:color w:val="auto"/>
          <w:sz w:val="22"/>
          <w:szCs w:val="22"/>
        </w:rPr>
        <w:t xml:space="preserve"> till present</w:t>
      </w:r>
    </w:p>
    <w:p w:rsidR="00E76EB3" w:rsidRPr="00134CFF" w:rsidRDefault="00E76EB3" w:rsidP="00E76EB3">
      <w:pPr>
        <w:pStyle w:val="Subtitle"/>
        <w:spacing w:after="0" w:line="240" w:lineRule="auto"/>
        <w:rPr>
          <w:rFonts w:asciiTheme="minorHAnsi" w:hAnsiTheme="minorHAnsi"/>
          <w:b/>
          <w:i w:val="0"/>
          <w:color w:val="auto"/>
          <w:sz w:val="22"/>
          <w:szCs w:val="22"/>
        </w:rPr>
      </w:pPr>
      <w:r w:rsidRPr="00134CFF">
        <w:rPr>
          <w:rFonts w:asciiTheme="minorHAnsi" w:hAnsiTheme="minorHAnsi"/>
          <w:b/>
          <w:i w:val="0"/>
          <w:color w:val="auto"/>
          <w:sz w:val="22"/>
          <w:szCs w:val="22"/>
        </w:rPr>
        <w:t xml:space="preserve">Assistant Professor of </w:t>
      </w:r>
      <w:r w:rsidR="00E073FE" w:rsidRPr="00134CFF">
        <w:rPr>
          <w:rFonts w:asciiTheme="minorHAnsi" w:hAnsiTheme="minorHAnsi"/>
          <w:b/>
          <w:i w:val="0"/>
          <w:color w:val="auto"/>
          <w:sz w:val="22"/>
          <w:szCs w:val="22"/>
        </w:rPr>
        <w:t>Nuclear Medicine</w:t>
      </w:r>
      <w:r w:rsidRPr="00134CFF">
        <w:rPr>
          <w:rFonts w:asciiTheme="minorHAnsi" w:hAnsiTheme="minorHAnsi"/>
          <w:i w:val="0"/>
          <w:color w:val="auto"/>
          <w:sz w:val="22"/>
          <w:szCs w:val="22"/>
        </w:rPr>
        <w:tab/>
      </w:r>
      <w:r w:rsidR="00CD052F">
        <w:rPr>
          <w:rFonts w:asciiTheme="minorHAnsi" w:hAnsiTheme="minorHAnsi"/>
          <w:b/>
          <w:i w:val="0"/>
          <w:color w:val="auto"/>
          <w:sz w:val="22"/>
          <w:szCs w:val="22"/>
        </w:rPr>
        <w:t>(Cairo University)</w:t>
      </w:r>
      <w:r w:rsidR="00134CFF">
        <w:rPr>
          <w:rFonts w:asciiTheme="minorHAnsi" w:hAnsiTheme="minorHAnsi"/>
          <w:i w:val="0"/>
          <w:color w:val="auto"/>
          <w:sz w:val="22"/>
          <w:szCs w:val="22"/>
        </w:rPr>
        <w:tab/>
      </w:r>
      <w:r w:rsidR="006D059F">
        <w:rPr>
          <w:rFonts w:asciiTheme="minorHAnsi" w:hAnsiTheme="minorHAnsi"/>
          <w:b/>
          <w:i w:val="0"/>
          <w:color w:val="auto"/>
          <w:sz w:val="22"/>
          <w:szCs w:val="22"/>
        </w:rPr>
        <w:t>11/2004</w:t>
      </w:r>
      <w:r w:rsidR="00CD052F">
        <w:rPr>
          <w:rFonts w:asciiTheme="minorHAnsi" w:hAnsiTheme="minorHAnsi"/>
          <w:b/>
          <w:i w:val="0"/>
          <w:color w:val="auto"/>
          <w:sz w:val="22"/>
          <w:szCs w:val="22"/>
        </w:rPr>
        <w:t xml:space="preserve"> </w:t>
      </w:r>
      <w:r w:rsidRPr="00134CFF">
        <w:rPr>
          <w:rFonts w:asciiTheme="minorHAnsi" w:hAnsiTheme="minorHAnsi"/>
          <w:b/>
          <w:i w:val="0"/>
          <w:color w:val="auto"/>
          <w:sz w:val="22"/>
          <w:szCs w:val="22"/>
        </w:rPr>
        <w:t>till 06/20</w:t>
      </w:r>
      <w:r w:rsidR="00CD052F">
        <w:rPr>
          <w:rFonts w:asciiTheme="minorHAnsi" w:hAnsiTheme="minorHAnsi"/>
          <w:b/>
          <w:i w:val="0"/>
          <w:color w:val="auto"/>
          <w:sz w:val="22"/>
          <w:szCs w:val="22"/>
        </w:rPr>
        <w:t>08</w:t>
      </w:r>
    </w:p>
    <w:p w:rsidR="00612FA4" w:rsidRPr="00CD052F" w:rsidRDefault="00612FA4" w:rsidP="00612FA4">
      <w:pPr>
        <w:pStyle w:val="Subtitle"/>
        <w:spacing w:after="0" w:line="240" w:lineRule="auto"/>
        <w:rPr>
          <w:rFonts w:asciiTheme="minorHAnsi" w:hAnsiTheme="minorHAnsi"/>
          <w:b/>
          <w:i w:val="0"/>
          <w:color w:val="auto"/>
        </w:rPr>
      </w:pPr>
      <w:r w:rsidRPr="00CD052F">
        <w:rPr>
          <w:rFonts w:asciiTheme="minorHAnsi" w:hAnsiTheme="minorHAnsi"/>
          <w:b/>
          <w:i w:val="0"/>
          <w:color w:val="auto"/>
        </w:rPr>
        <w:t xml:space="preserve">Lecturer of </w:t>
      </w:r>
      <w:r w:rsidR="00E073FE" w:rsidRPr="00CD052F">
        <w:rPr>
          <w:rFonts w:asciiTheme="minorHAnsi" w:hAnsiTheme="minorHAnsi"/>
          <w:b/>
          <w:i w:val="0"/>
          <w:color w:val="auto"/>
        </w:rPr>
        <w:t>Nuclear Medicine</w:t>
      </w:r>
      <w:r w:rsidRPr="00CD052F">
        <w:rPr>
          <w:rFonts w:asciiTheme="minorHAnsi" w:hAnsiTheme="minorHAnsi"/>
          <w:b/>
          <w:i w:val="0"/>
          <w:color w:val="auto"/>
        </w:rPr>
        <w:tab/>
      </w:r>
      <w:r w:rsidRPr="00CD052F">
        <w:rPr>
          <w:rFonts w:asciiTheme="minorHAnsi" w:hAnsiTheme="minorHAnsi"/>
          <w:b/>
          <w:i w:val="0"/>
          <w:color w:val="auto"/>
        </w:rPr>
        <w:tab/>
      </w:r>
      <w:r w:rsidR="00CD052F">
        <w:rPr>
          <w:rFonts w:asciiTheme="minorHAnsi" w:hAnsiTheme="minorHAnsi"/>
          <w:b/>
          <w:i w:val="0"/>
          <w:color w:val="auto"/>
          <w:sz w:val="22"/>
          <w:szCs w:val="22"/>
        </w:rPr>
        <w:t>(Cairo University)</w:t>
      </w:r>
      <w:r w:rsidR="00CD052F">
        <w:rPr>
          <w:rFonts w:asciiTheme="minorHAnsi" w:hAnsiTheme="minorHAnsi"/>
          <w:b/>
          <w:i w:val="0"/>
          <w:color w:val="auto"/>
        </w:rPr>
        <w:tab/>
      </w:r>
      <w:r w:rsidRPr="00CD052F">
        <w:rPr>
          <w:rFonts w:asciiTheme="minorHAnsi" w:hAnsiTheme="minorHAnsi"/>
          <w:b/>
          <w:i w:val="0"/>
          <w:color w:val="auto"/>
        </w:rPr>
        <w:t>01/1999 till 11/2004</w:t>
      </w:r>
    </w:p>
    <w:p w:rsidR="00612FA4" w:rsidRPr="00CD052F" w:rsidRDefault="00612FA4" w:rsidP="00E252F7">
      <w:pPr>
        <w:pStyle w:val="Subtitle"/>
        <w:spacing w:after="0" w:line="240" w:lineRule="auto"/>
        <w:rPr>
          <w:rFonts w:asciiTheme="minorHAnsi" w:hAnsiTheme="minorHAnsi"/>
          <w:b/>
          <w:i w:val="0"/>
          <w:color w:val="auto"/>
        </w:rPr>
      </w:pPr>
      <w:r w:rsidRPr="00CD052F">
        <w:rPr>
          <w:rFonts w:asciiTheme="minorHAnsi" w:hAnsiTheme="minorHAnsi"/>
          <w:b/>
          <w:i w:val="0"/>
          <w:color w:val="auto"/>
        </w:rPr>
        <w:t xml:space="preserve">Assistant Lecturer of </w:t>
      </w:r>
      <w:r w:rsidR="00E073FE" w:rsidRPr="00CD052F">
        <w:rPr>
          <w:rFonts w:asciiTheme="minorHAnsi" w:hAnsiTheme="minorHAnsi"/>
          <w:b/>
          <w:i w:val="0"/>
          <w:color w:val="auto"/>
        </w:rPr>
        <w:t>Nuclear Medicine</w:t>
      </w:r>
      <w:r w:rsidRPr="00CD052F">
        <w:rPr>
          <w:rFonts w:asciiTheme="minorHAnsi" w:hAnsiTheme="minorHAnsi"/>
          <w:b/>
          <w:i w:val="0"/>
          <w:color w:val="auto"/>
        </w:rPr>
        <w:tab/>
      </w:r>
      <w:r w:rsidRPr="00CD052F">
        <w:rPr>
          <w:rFonts w:asciiTheme="minorHAnsi" w:hAnsiTheme="minorHAnsi"/>
          <w:b/>
          <w:i w:val="0"/>
          <w:color w:val="auto"/>
        </w:rPr>
        <w:tab/>
      </w:r>
      <w:r w:rsidRPr="00CD052F">
        <w:rPr>
          <w:rFonts w:asciiTheme="minorHAnsi" w:hAnsiTheme="minorHAnsi"/>
          <w:b/>
          <w:i w:val="0"/>
          <w:color w:val="auto"/>
        </w:rPr>
        <w:tab/>
        <w:t xml:space="preserve">05/1996 till 1/1999  </w:t>
      </w:r>
    </w:p>
    <w:p w:rsidR="004D2740" w:rsidRPr="00CD052F" w:rsidRDefault="00E76EB3" w:rsidP="00E252F7">
      <w:pPr>
        <w:tabs>
          <w:tab w:val="center" w:pos="4680"/>
        </w:tabs>
        <w:spacing w:after="0" w:line="240" w:lineRule="auto"/>
      </w:pPr>
      <w:r w:rsidRPr="00CD052F">
        <w:rPr>
          <w:sz w:val="24"/>
          <w:szCs w:val="24"/>
        </w:rPr>
        <w:t xml:space="preserve"> </w:t>
      </w:r>
      <w:r w:rsidRPr="00CD052F">
        <w:t>(</w:t>
      </w:r>
      <w:r w:rsidR="00CD052F" w:rsidRPr="00CD052F">
        <w:t>Currently</w:t>
      </w:r>
      <w:r w:rsidRPr="00CD052F">
        <w:t xml:space="preserve"> on</w:t>
      </w:r>
      <w:r w:rsidR="00E252F7" w:rsidRPr="00CD052F">
        <w:t xml:space="preserve"> Sabbatical </w:t>
      </w:r>
      <w:proofErr w:type="gramStart"/>
      <w:r w:rsidRPr="00CD052F">
        <w:t>leave</w:t>
      </w:r>
      <w:proofErr w:type="gramEnd"/>
      <w:r w:rsidR="00CD052F">
        <w:t xml:space="preserve"> to work in </w:t>
      </w:r>
      <w:proofErr w:type="spellStart"/>
      <w:r w:rsidR="00CD052F">
        <w:t>Saad</w:t>
      </w:r>
      <w:proofErr w:type="spellEnd"/>
      <w:r w:rsidR="00CD052F">
        <w:t xml:space="preserve"> Specialist Hospital</w:t>
      </w:r>
      <w:r w:rsidRPr="00CD052F">
        <w:t>)</w:t>
      </w:r>
    </w:p>
    <w:p w:rsidR="00E76EB3" w:rsidRPr="00CD052F" w:rsidRDefault="00E76EB3" w:rsidP="004D72D8">
      <w:pPr>
        <w:tabs>
          <w:tab w:val="center" w:pos="4680"/>
        </w:tabs>
        <w:spacing w:after="0" w:line="240" w:lineRule="auto"/>
        <w:rPr>
          <w:sz w:val="8"/>
          <w:szCs w:val="8"/>
        </w:rPr>
      </w:pPr>
    </w:p>
    <w:p w:rsidR="0043643C" w:rsidRPr="00CD052F" w:rsidRDefault="004D2740" w:rsidP="004D72D8">
      <w:pPr>
        <w:tabs>
          <w:tab w:val="center" w:pos="4680"/>
        </w:tabs>
        <w:spacing w:after="0" w:line="240" w:lineRule="auto"/>
        <w:rPr>
          <w:i/>
          <w:sz w:val="20"/>
          <w:szCs w:val="20"/>
        </w:rPr>
      </w:pPr>
      <w:r w:rsidRPr="00CD052F">
        <w:rPr>
          <w:i/>
          <w:sz w:val="20"/>
          <w:szCs w:val="20"/>
        </w:rPr>
        <w:t>The Cairo Un</w:t>
      </w:r>
      <w:r w:rsidR="00E76EB3" w:rsidRPr="00CD052F">
        <w:rPr>
          <w:i/>
          <w:sz w:val="20"/>
          <w:szCs w:val="20"/>
        </w:rPr>
        <w:t>iversity hospitals affiliated with</w:t>
      </w:r>
      <w:r w:rsidRPr="00CD052F">
        <w:rPr>
          <w:i/>
          <w:sz w:val="20"/>
          <w:szCs w:val="20"/>
        </w:rPr>
        <w:t xml:space="preserve"> </w:t>
      </w:r>
      <w:r w:rsidR="00E76EB3" w:rsidRPr="00CD052F">
        <w:rPr>
          <w:i/>
          <w:sz w:val="20"/>
          <w:szCs w:val="20"/>
        </w:rPr>
        <w:t>t</w:t>
      </w:r>
      <w:r w:rsidRPr="00CD052F">
        <w:rPr>
          <w:i/>
          <w:sz w:val="20"/>
          <w:szCs w:val="20"/>
        </w:rPr>
        <w:t>he Faculty of Medicine comprise more than</w:t>
      </w:r>
      <w:r w:rsidR="00CD052F">
        <w:rPr>
          <w:i/>
          <w:sz w:val="20"/>
          <w:szCs w:val="20"/>
        </w:rPr>
        <w:t>20</w:t>
      </w:r>
      <w:r w:rsidRPr="00CD052F">
        <w:rPr>
          <w:i/>
          <w:sz w:val="20"/>
          <w:szCs w:val="20"/>
        </w:rPr>
        <w:t>00 beds</w:t>
      </w:r>
      <w:r w:rsidR="00E76EB3" w:rsidRPr="00CD052F">
        <w:rPr>
          <w:i/>
          <w:sz w:val="20"/>
          <w:szCs w:val="20"/>
        </w:rPr>
        <w:t>,</w:t>
      </w:r>
      <w:r w:rsidRPr="00CD052F">
        <w:rPr>
          <w:i/>
          <w:sz w:val="20"/>
          <w:szCs w:val="20"/>
        </w:rPr>
        <w:t xml:space="preserve"> representing the largest medical</w:t>
      </w:r>
      <w:r w:rsidR="00CD052F">
        <w:rPr>
          <w:i/>
          <w:sz w:val="20"/>
          <w:szCs w:val="20"/>
        </w:rPr>
        <w:t xml:space="preserve"> institution in the Middle East</w:t>
      </w:r>
      <w:r w:rsidRPr="00CD052F">
        <w:rPr>
          <w:i/>
          <w:sz w:val="20"/>
          <w:szCs w:val="20"/>
        </w:rPr>
        <w:t xml:space="preserve">. </w:t>
      </w:r>
    </w:p>
    <w:p w:rsidR="001654E8" w:rsidRPr="00D23001" w:rsidRDefault="00E76EB3" w:rsidP="001654E8">
      <w:pPr>
        <w:pStyle w:val="ListParagraph"/>
        <w:numPr>
          <w:ilvl w:val="0"/>
          <w:numId w:val="13"/>
        </w:numPr>
        <w:tabs>
          <w:tab w:val="center" w:pos="4680"/>
        </w:tabs>
        <w:spacing w:after="0" w:line="240" w:lineRule="auto"/>
      </w:pPr>
      <w:r w:rsidRPr="00D23001">
        <w:t>Attended</w:t>
      </w:r>
      <w:r w:rsidR="0043643C" w:rsidRPr="00D23001">
        <w:t xml:space="preserve"> annual </w:t>
      </w:r>
      <w:r w:rsidR="001654E8" w:rsidRPr="00D23001">
        <w:t xml:space="preserve">Radiology and nuclear </w:t>
      </w:r>
      <w:r w:rsidR="00CD052F" w:rsidRPr="00D23001">
        <w:t>Medicine</w:t>
      </w:r>
      <w:r w:rsidRPr="00D23001">
        <w:t xml:space="preserve"> conferenc</w:t>
      </w:r>
      <w:r w:rsidR="001654E8" w:rsidRPr="00D23001">
        <w:t>es</w:t>
      </w:r>
      <w:r w:rsidR="00612FA4" w:rsidRPr="00D23001">
        <w:t xml:space="preserve"> and presented </w:t>
      </w:r>
      <w:r w:rsidR="001654E8" w:rsidRPr="00D23001">
        <w:t>my research work on several occasions.</w:t>
      </w:r>
    </w:p>
    <w:p w:rsidR="0043643C" w:rsidRPr="00D23001" w:rsidRDefault="00E76EB3" w:rsidP="001654E8">
      <w:pPr>
        <w:pStyle w:val="ListParagraph"/>
        <w:numPr>
          <w:ilvl w:val="0"/>
          <w:numId w:val="13"/>
        </w:numPr>
        <w:tabs>
          <w:tab w:val="center" w:pos="4680"/>
        </w:tabs>
        <w:spacing w:after="0" w:line="240" w:lineRule="auto"/>
      </w:pPr>
      <w:r w:rsidRPr="00D23001">
        <w:t>Participated</w:t>
      </w:r>
      <w:r w:rsidR="00612FA4" w:rsidRPr="00D23001">
        <w:t xml:space="preserve"> in research projects and published over </w:t>
      </w:r>
      <w:r w:rsidR="001654E8" w:rsidRPr="00D23001">
        <w:t>30</w:t>
      </w:r>
      <w:r w:rsidR="00612FA4" w:rsidRPr="00D23001">
        <w:t xml:space="preserve"> national and international publications</w:t>
      </w:r>
    </w:p>
    <w:p w:rsidR="001B54B3" w:rsidRPr="00D23001" w:rsidRDefault="002F775C" w:rsidP="004D72D8">
      <w:pPr>
        <w:pStyle w:val="ListParagraph"/>
        <w:numPr>
          <w:ilvl w:val="0"/>
          <w:numId w:val="13"/>
        </w:numPr>
        <w:tabs>
          <w:tab w:val="center" w:pos="4680"/>
        </w:tabs>
        <w:spacing w:after="0" w:line="240" w:lineRule="auto"/>
      </w:pPr>
      <w:r w:rsidRPr="00D23001">
        <w:t xml:space="preserve">Supported the research projects of other MDs working towards their </w:t>
      </w:r>
      <w:r w:rsidR="006D059F">
        <w:t>thesi</w:t>
      </w:r>
      <w:r w:rsidR="006D059F" w:rsidRPr="00D23001">
        <w:t>s</w:t>
      </w:r>
      <w:r w:rsidRPr="00D23001">
        <w:t>:</w:t>
      </w:r>
    </w:p>
    <w:p w:rsidR="001654E8" w:rsidRPr="00D23001" w:rsidRDefault="001654E8" w:rsidP="004D72D8">
      <w:pPr>
        <w:pStyle w:val="ListParagraph"/>
        <w:numPr>
          <w:ilvl w:val="1"/>
          <w:numId w:val="13"/>
        </w:numPr>
        <w:tabs>
          <w:tab w:val="center" w:pos="4680"/>
        </w:tabs>
        <w:spacing w:after="0" w:line="240" w:lineRule="auto"/>
      </w:pPr>
      <w:proofErr w:type="spellStart"/>
      <w:r w:rsidRPr="00D23001">
        <w:t>Neuroblastoma</w:t>
      </w:r>
      <w:proofErr w:type="spellEnd"/>
      <w:r w:rsidRPr="00D23001">
        <w:t xml:space="preserve"> treatment with radioactive iodine.</w:t>
      </w:r>
    </w:p>
    <w:p w:rsidR="001654E8" w:rsidRPr="00D23001" w:rsidRDefault="001654E8" w:rsidP="004D72D8">
      <w:pPr>
        <w:pStyle w:val="ListParagraph"/>
        <w:numPr>
          <w:ilvl w:val="1"/>
          <w:numId w:val="13"/>
        </w:numPr>
        <w:tabs>
          <w:tab w:val="center" w:pos="4680"/>
        </w:tabs>
        <w:spacing w:after="0" w:line="240" w:lineRule="auto"/>
      </w:pPr>
      <w:r w:rsidRPr="00D23001">
        <w:lastRenderedPageBreak/>
        <w:t>Nuclear Cardiology techniques for ischemic heart disease detection.</w:t>
      </w:r>
    </w:p>
    <w:p w:rsidR="001654E8" w:rsidRPr="00D23001" w:rsidRDefault="001654E8" w:rsidP="004D72D8">
      <w:pPr>
        <w:pStyle w:val="ListParagraph"/>
        <w:numPr>
          <w:ilvl w:val="1"/>
          <w:numId w:val="13"/>
        </w:numPr>
        <w:tabs>
          <w:tab w:val="center" w:pos="4680"/>
        </w:tabs>
        <w:spacing w:after="0" w:line="240" w:lineRule="auto"/>
      </w:pPr>
      <w:r w:rsidRPr="00D23001">
        <w:t xml:space="preserve">Calculation of Gall bladder ejection fraction in </w:t>
      </w:r>
      <w:proofErr w:type="spellStart"/>
      <w:r w:rsidRPr="00D23001">
        <w:t>hepato</w:t>
      </w:r>
      <w:proofErr w:type="spellEnd"/>
      <w:r w:rsidRPr="00D23001">
        <w:t>-biliary imaging.</w:t>
      </w:r>
    </w:p>
    <w:p w:rsidR="00456D77" w:rsidRPr="00D23001" w:rsidRDefault="002F775C" w:rsidP="00024F17">
      <w:pPr>
        <w:pStyle w:val="ListParagraph"/>
        <w:numPr>
          <w:ilvl w:val="0"/>
          <w:numId w:val="2"/>
        </w:numPr>
        <w:spacing w:after="0" w:line="240" w:lineRule="auto"/>
      </w:pPr>
      <w:r w:rsidRPr="00D23001">
        <w:t>Gave</w:t>
      </w:r>
      <w:r w:rsidR="00456D77" w:rsidRPr="00D23001">
        <w:t xml:space="preserve"> lectures and scient</w:t>
      </w:r>
      <w:r w:rsidRPr="00D23001">
        <w:t>ific talks in</w:t>
      </w:r>
      <w:r w:rsidR="00024F17" w:rsidRPr="00D23001">
        <w:t xml:space="preserve"> Nuclear medicine </w:t>
      </w:r>
      <w:r w:rsidRPr="00D23001">
        <w:t xml:space="preserve">to </w:t>
      </w:r>
      <w:r w:rsidR="00456D77" w:rsidRPr="00D23001">
        <w:t>under</w:t>
      </w:r>
      <w:r w:rsidRPr="00D23001">
        <w:t>graduate</w:t>
      </w:r>
      <w:r w:rsidR="00456D77" w:rsidRPr="00D23001">
        <w:t xml:space="preserve"> and post-graduate candidates.</w:t>
      </w:r>
    </w:p>
    <w:p w:rsidR="00456D77" w:rsidRPr="00D23001" w:rsidRDefault="00456D77" w:rsidP="00024F17">
      <w:pPr>
        <w:pStyle w:val="ListParagraph"/>
        <w:numPr>
          <w:ilvl w:val="0"/>
          <w:numId w:val="2"/>
        </w:numPr>
        <w:spacing w:after="0" w:line="240" w:lineRule="auto"/>
      </w:pPr>
      <w:r w:rsidRPr="00D23001">
        <w:t xml:space="preserve">Responsible for training the new residents in </w:t>
      </w:r>
      <w:r w:rsidR="00024F17" w:rsidRPr="00D23001">
        <w:t xml:space="preserve">Nuclear medicine </w:t>
      </w:r>
      <w:r w:rsidRPr="00D23001">
        <w:t>department.</w:t>
      </w:r>
    </w:p>
    <w:p w:rsidR="00456D77" w:rsidRPr="00D23001" w:rsidRDefault="00BB08E5" w:rsidP="00024F17">
      <w:pPr>
        <w:pStyle w:val="ListParagraph"/>
        <w:numPr>
          <w:ilvl w:val="0"/>
          <w:numId w:val="2"/>
        </w:numPr>
        <w:spacing w:after="0" w:line="240" w:lineRule="auto"/>
      </w:pPr>
      <w:r>
        <w:t>I</w:t>
      </w:r>
      <w:r w:rsidR="00456D77" w:rsidRPr="00D23001">
        <w:t>n addition to the clinical work of</w:t>
      </w:r>
      <w:r w:rsidR="00024F17" w:rsidRPr="00D23001">
        <w:t xml:space="preserve"> conventional and PET/CT nuclear medicine </w:t>
      </w:r>
      <w:r w:rsidR="00456D77" w:rsidRPr="00D23001">
        <w:t>for patients presenting to Cairo university hospitals.</w:t>
      </w:r>
    </w:p>
    <w:p w:rsidR="00992C6A" w:rsidRPr="00CD052F" w:rsidRDefault="00992C6A" w:rsidP="00CD052F">
      <w:pPr>
        <w:pStyle w:val="ListParagraph"/>
        <w:spacing w:after="0" w:line="240" w:lineRule="auto"/>
      </w:pPr>
    </w:p>
    <w:p w:rsidR="001B54B3" w:rsidRPr="00CD052F" w:rsidRDefault="002F775C" w:rsidP="004D72D8">
      <w:pPr>
        <w:pStyle w:val="Subtitle"/>
        <w:spacing w:after="0" w:line="240" w:lineRule="auto"/>
        <w:rPr>
          <w:rFonts w:asciiTheme="minorHAnsi" w:hAnsiTheme="minorHAnsi"/>
          <w:b/>
          <w:i w:val="0"/>
          <w:color w:val="auto"/>
        </w:rPr>
      </w:pPr>
      <w:r w:rsidRPr="00CD052F">
        <w:rPr>
          <w:rFonts w:asciiTheme="minorHAnsi" w:hAnsiTheme="minorHAnsi"/>
          <w:b/>
          <w:i w:val="0"/>
          <w:color w:val="auto"/>
        </w:rPr>
        <w:t xml:space="preserve">Fellowship in </w:t>
      </w:r>
      <w:r w:rsidR="000219AA" w:rsidRPr="00CD052F">
        <w:rPr>
          <w:rFonts w:asciiTheme="minorHAnsi" w:hAnsiTheme="minorHAnsi"/>
          <w:b/>
          <w:i w:val="0"/>
          <w:color w:val="auto"/>
        </w:rPr>
        <w:t xml:space="preserve">Nuclear Medicine </w:t>
      </w:r>
      <w:r w:rsidR="001B54B3" w:rsidRPr="00CD052F">
        <w:rPr>
          <w:rFonts w:asciiTheme="minorHAnsi" w:hAnsiTheme="minorHAnsi"/>
          <w:b/>
          <w:i w:val="0"/>
          <w:color w:val="auto"/>
        </w:rPr>
        <w:tab/>
      </w:r>
      <w:r w:rsidR="001B54B3" w:rsidRPr="00CD052F">
        <w:rPr>
          <w:rFonts w:asciiTheme="minorHAnsi" w:hAnsiTheme="minorHAnsi"/>
          <w:b/>
          <w:i w:val="0"/>
          <w:color w:val="auto"/>
        </w:rPr>
        <w:tab/>
      </w:r>
      <w:r w:rsidR="001B54B3" w:rsidRPr="00CD052F">
        <w:rPr>
          <w:rFonts w:asciiTheme="minorHAnsi" w:hAnsiTheme="minorHAnsi"/>
          <w:b/>
          <w:i w:val="0"/>
          <w:color w:val="auto"/>
        </w:rPr>
        <w:tab/>
      </w:r>
      <w:r w:rsidR="001B54B3" w:rsidRPr="00CD052F">
        <w:rPr>
          <w:rFonts w:asciiTheme="minorHAnsi" w:hAnsiTheme="minorHAnsi"/>
          <w:b/>
          <w:i w:val="0"/>
          <w:color w:val="auto"/>
        </w:rPr>
        <w:tab/>
        <w:t>10/1996 till 12/1998</w:t>
      </w:r>
    </w:p>
    <w:p w:rsidR="00584D92" w:rsidRPr="00CD052F" w:rsidRDefault="00584D92" w:rsidP="004D72D8">
      <w:pPr>
        <w:pStyle w:val="Subtitle"/>
        <w:spacing w:after="0" w:line="240" w:lineRule="auto"/>
        <w:rPr>
          <w:rFonts w:asciiTheme="minorHAnsi" w:hAnsiTheme="minorHAnsi"/>
          <w:i w:val="0"/>
          <w:color w:val="auto"/>
        </w:rPr>
      </w:pPr>
      <w:r w:rsidRPr="00CD052F">
        <w:rPr>
          <w:rFonts w:asciiTheme="minorHAnsi" w:hAnsiTheme="minorHAnsi"/>
          <w:i w:val="0"/>
          <w:color w:val="auto"/>
        </w:rPr>
        <w:t>Leiden Uni</w:t>
      </w:r>
      <w:r w:rsidR="006D059F">
        <w:rPr>
          <w:rFonts w:asciiTheme="minorHAnsi" w:hAnsiTheme="minorHAnsi"/>
          <w:i w:val="0"/>
          <w:color w:val="auto"/>
        </w:rPr>
        <w:t>versity Medical Center, Leiden,</w:t>
      </w:r>
      <w:r w:rsidR="00CD052F">
        <w:rPr>
          <w:rFonts w:asciiTheme="minorHAnsi" w:hAnsiTheme="minorHAnsi"/>
          <w:i w:val="0"/>
          <w:color w:val="auto"/>
        </w:rPr>
        <w:t xml:space="preserve"> </w:t>
      </w:r>
      <w:r w:rsidRPr="00CD052F">
        <w:rPr>
          <w:rFonts w:asciiTheme="minorHAnsi" w:hAnsiTheme="minorHAnsi"/>
          <w:i w:val="0"/>
          <w:color w:val="auto"/>
        </w:rPr>
        <w:t>Netherlands</w:t>
      </w:r>
    </w:p>
    <w:p w:rsidR="002F775C" w:rsidRPr="00CD052F" w:rsidRDefault="002F775C" w:rsidP="004D72D8">
      <w:pPr>
        <w:spacing w:after="0" w:line="240" w:lineRule="auto"/>
        <w:rPr>
          <w:sz w:val="8"/>
          <w:szCs w:val="8"/>
        </w:rPr>
      </w:pPr>
    </w:p>
    <w:p w:rsidR="00886BE4" w:rsidRPr="00CD052F" w:rsidRDefault="00886BE4" w:rsidP="004D72D8">
      <w:pPr>
        <w:spacing w:after="0" w:line="240" w:lineRule="auto"/>
        <w:rPr>
          <w:i/>
          <w:sz w:val="20"/>
          <w:szCs w:val="20"/>
        </w:rPr>
      </w:pPr>
      <w:r w:rsidRPr="00CD052F">
        <w:rPr>
          <w:i/>
          <w:sz w:val="20"/>
          <w:szCs w:val="20"/>
        </w:rPr>
        <w:t xml:space="preserve">LUMC is a modern university medical center for research, education and patient care with a high quality profile and a strong scientific orientation. Its unique research practice, ranging from pure fundamental medical research to applied clinical research, places LUMC </w:t>
      </w:r>
      <w:r w:rsidR="002F775C" w:rsidRPr="00CD052F">
        <w:rPr>
          <w:i/>
          <w:sz w:val="20"/>
          <w:szCs w:val="20"/>
        </w:rPr>
        <w:t xml:space="preserve">among the top </w:t>
      </w:r>
      <w:r w:rsidR="00CD052F" w:rsidRPr="00CD052F">
        <w:rPr>
          <w:i/>
          <w:sz w:val="20"/>
          <w:szCs w:val="20"/>
        </w:rPr>
        <w:t>centers</w:t>
      </w:r>
      <w:r w:rsidR="00CD052F">
        <w:rPr>
          <w:i/>
          <w:sz w:val="20"/>
          <w:szCs w:val="20"/>
        </w:rPr>
        <w:t xml:space="preserve"> in Europe and</w:t>
      </w:r>
      <w:r w:rsidR="002F775C" w:rsidRPr="00CD052F">
        <w:rPr>
          <w:i/>
          <w:sz w:val="20"/>
          <w:szCs w:val="20"/>
        </w:rPr>
        <w:t xml:space="preserve"> worldwide</w:t>
      </w:r>
      <w:r w:rsidR="0004184D" w:rsidRPr="00CD052F">
        <w:rPr>
          <w:i/>
          <w:sz w:val="20"/>
          <w:szCs w:val="20"/>
        </w:rPr>
        <w:t>.</w:t>
      </w:r>
    </w:p>
    <w:p w:rsidR="000219AA" w:rsidRPr="00CD052F" w:rsidRDefault="002F775C" w:rsidP="000219AA">
      <w:pPr>
        <w:pStyle w:val="ListParagraph"/>
        <w:numPr>
          <w:ilvl w:val="0"/>
          <w:numId w:val="3"/>
        </w:numPr>
        <w:spacing w:after="0" w:line="240" w:lineRule="auto"/>
      </w:pPr>
      <w:r w:rsidRPr="00CD052F">
        <w:t>C</w:t>
      </w:r>
      <w:r w:rsidR="00584D92" w:rsidRPr="00CD052F">
        <w:t>omplete</w:t>
      </w:r>
      <w:r w:rsidRPr="00CD052F">
        <w:t>d</w:t>
      </w:r>
      <w:r w:rsidR="00584D92" w:rsidRPr="00CD052F">
        <w:t xml:space="preserve"> training in </w:t>
      </w:r>
      <w:r w:rsidR="000219AA" w:rsidRPr="00CD052F">
        <w:t xml:space="preserve">various diagnostic and therapeutic applications of Nuclear Medicine including Bone densitometry, Conventional PET imaging. </w:t>
      </w:r>
    </w:p>
    <w:p w:rsidR="00584D92" w:rsidRPr="00CD052F" w:rsidRDefault="000219AA" w:rsidP="000219AA">
      <w:pPr>
        <w:pStyle w:val="ListParagraph"/>
        <w:numPr>
          <w:ilvl w:val="0"/>
          <w:numId w:val="3"/>
        </w:numPr>
        <w:spacing w:after="0" w:line="240" w:lineRule="auto"/>
      </w:pPr>
      <w:r w:rsidRPr="00CD052F">
        <w:t xml:space="preserve">Special emphasis on advanced techniques in </w:t>
      </w:r>
      <w:proofErr w:type="spellStart"/>
      <w:r w:rsidRPr="00CD052F">
        <w:t>scintigraphic</w:t>
      </w:r>
      <w:proofErr w:type="spellEnd"/>
      <w:r w:rsidRPr="00CD052F">
        <w:t xml:space="preserve"> procedures in renal transplantation and nuclear cardiology (myocardial perfusion, gated functional studies, and the Gated SPECT cardiac studies).</w:t>
      </w:r>
    </w:p>
    <w:p w:rsidR="00584D92" w:rsidRPr="00CD052F" w:rsidRDefault="00584D92" w:rsidP="000219AA">
      <w:pPr>
        <w:spacing w:after="0" w:line="240" w:lineRule="auto"/>
        <w:ind w:left="360"/>
      </w:pPr>
    </w:p>
    <w:p w:rsidR="0004184D" w:rsidRPr="00CD052F" w:rsidRDefault="002F775C" w:rsidP="004D72D8">
      <w:pPr>
        <w:pStyle w:val="Subtitle"/>
        <w:spacing w:after="0" w:line="240" w:lineRule="auto"/>
        <w:rPr>
          <w:rFonts w:asciiTheme="minorHAnsi" w:hAnsiTheme="minorHAnsi"/>
          <w:b/>
          <w:i w:val="0"/>
          <w:color w:val="auto"/>
        </w:rPr>
      </w:pPr>
      <w:r w:rsidRPr="00CD052F">
        <w:rPr>
          <w:rFonts w:asciiTheme="minorHAnsi" w:hAnsiTheme="minorHAnsi"/>
          <w:b/>
          <w:i w:val="0"/>
          <w:color w:val="auto"/>
        </w:rPr>
        <w:t xml:space="preserve">Resident in </w:t>
      </w:r>
      <w:r w:rsidR="00387939" w:rsidRPr="00CD052F">
        <w:rPr>
          <w:rFonts w:asciiTheme="minorHAnsi" w:hAnsiTheme="minorHAnsi"/>
          <w:b/>
          <w:i w:val="0"/>
          <w:color w:val="auto"/>
        </w:rPr>
        <w:t>Nuclear Medicine</w:t>
      </w:r>
      <w:r w:rsidR="00136F18" w:rsidRPr="00CD052F">
        <w:rPr>
          <w:rFonts w:asciiTheme="minorHAnsi" w:hAnsiTheme="minorHAnsi"/>
          <w:b/>
          <w:i w:val="0"/>
          <w:color w:val="auto"/>
        </w:rPr>
        <w:t>,</w:t>
      </w:r>
      <w:r w:rsidR="00136F18" w:rsidRPr="00CD052F">
        <w:rPr>
          <w:rFonts w:asciiTheme="minorHAnsi" w:hAnsiTheme="minorHAnsi"/>
          <w:i w:val="0"/>
          <w:color w:val="auto"/>
        </w:rPr>
        <w:t xml:space="preserve"> Cairo University, Egypt</w:t>
      </w:r>
      <w:r w:rsidR="00387939" w:rsidRPr="00CD052F">
        <w:rPr>
          <w:rFonts w:asciiTheme="minorHAnsi" w:hAnsiTheme="minorHAnsi"/>
          <w:i w:val="0"/>
          <w:color w:val="auto"/>
        </w:rPr>
        <w:t xml:space="preserve">   </w:t>
      </w:r>
      <w:r w:rsidR="0004184D" w:rsidRPr="00CD052F">
        <w:rPr>
          <w:rFonts w:asciiTheme="minorHAnsi" w:hAnsiTheme="minorHAnsi"/>
          <w:b/>
          <w:i w:val="0"/>
          <w:color w:val="auto"/>
        </w:rPr>
        <w:t>0</w:t>
      </w:r>
      <w:r w:rsidR="00387939" w:rsidRPr="00CD052F">
        <w:rPr>
          <w:rFonts w:asciiTheme="minorHAnsi" w:hAnsiTheme="minorHAnsi"/>
          <w:b/>
          <w:i w:val="0"/>
          <w:color w:val="auto"/>
        </w:rPr>
        <w:t>3</w:t>
      </w:r>
      <w:r w:rsidR="0004184D" w:rsidRPr="00CD052F">
        <w:rPr>
          <w:rFonts w:asciiTheme="minorHAnsi" w:hAnsiTheme="minorHAnsi"/>
          <w:b/>
          <w:i w:val="0"/>
          <w:color w:val="auto"/>
        </w:rPr>
        <w:t>/1992 till 0</w:t>
      </w:r>
      <w:r w:rsidR="00387939" w:rsidRPr="00CD052F">
        <w:rPr>
          <w:rFonts w:asciiTheme="minorHAnsi" w:hAnsiTheme="minorHAnsi"/>
          <w:b/>
          <w:i w:val="0"/>
          <w:color w:val="auto"/>
        </w:rPr>
        <w:t>3</w:t>
      </w:r>
      <w:r w:rsidR="0004184D" w:rsidRPr="00CD052F">
        <w:rPr>
          <w:rFonts w:asciiTheme="minorHAnsi" w:hAnsiTheme="minorHAnsi"/>
          <w:b/>
          <w:i w:val="0"/>
          <w:color w:val="auto"/>
        </w:rPr>
        <w:t xml:space="preserve">/1995 </w:t>
      </w:r>
    </w:p>
    <w:p w:rsidR="00D70E27" w:rsidRDefault="00D70E27" w:rsidP="00387939">
      <w:pPr>
        <w:pStyle w:val="Subtitle"/>
        <w:numPr>
          <w:ilvl w:val="0"/>
          <w:numId w:val="22"/>
        </w:numPr>
        <w:spacing w:after="0" w:line="240" w:lineRule="auto"/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</w:pPr>
      <w:r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Duties include orientation and technical teaching of house officers and </w:t>
      </w:r>
      <w:proofErr w:type="spellStart"/>
      <w:r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>Radiolgraphers</w:t>
      </w:r>
      <w:proofErr w:type="spellEnd"/>
      <w:r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. </w:t>
      </w:r>
    </w:p>
    <w:p w:rsidR="00D70E27" w:rsidRPr="00D70E27" w:rsidRDefault="00387939" w:rsidP="00D70E27">
      <w:pPr>
        <w:pStyle w:val="Subtitle"/>
        <w:numPr>
          <w:ilvl w:val="0"/>
          <w:numId w:val="22"/>
        </w:numPr>
        <w:spacing w:after="0" w:line="240" w:lineRule="auto"/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</w:pPr>
      <w:r w:rsidRPr="00CD052F"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Performing and interpreting different radio- isotopic scanning techniques, including myocardial perfusion imaging (Tl-201 and MIBI), gated blood pool </w:t>
      </w:r>
      <w:proofErr w:type="spellStart"/>
      <w:r w:rsidRPr="00CD052F"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>ventriculography</w:t>
      </w:r>
      <w:proofErr w:type="spellEnd"/>
      <w:r w:rsidRPr="00CD052F"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 and cerebral perfusion imaging and </w:t>
      </w:r>
      <w:proofErr w:type="spellStart"/>
      <w:r w:rsidRPr="00CD052F"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>tumour</w:t>
      </w:r>
      <w:proofErr w:type="spellEnd"/>
      <w:r w:rsidRPr="00CD052F"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 imaging techniques.</w:t>
      </w:r>
    </w:p>
    <w:p w:rsidR="00992C6A" w:rsidRPr="00CD052F" w:rsidRDefault="00387939" w:rsidP="00387939">
      <w:pPr>
        <w:pStyle w:val="Subtitle"/>
        <w:numPr>
          <w:ilvl w:val="0"/>
          <w:numId w:val="22"/>
        </w:numPr>
        <w:spacing w:after="0" w:line="240" w:lineRule="auto"/>
        <w:rPr>
          <w:rFonts w:asciiTheme="minorHAnsi" w:hAnsiTheme="minorHAnsi"/>
          <w:b/>
          <w:i w:val="0"/>
          <w:color w:val="auto"/>
        </w:rPr>
      </w:pPr>
      <w:r w:rsidRPr="00CD052F"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>Duties also included applications of therapeutic Nuclear Medicine in the form of I-131, P-32, Re-186 HEDP and 131I-MIBG.</w:t>
      </w:r>
    </w:p>
    <w:p w:rsidR="00867455" w:rsidRPr="00CD052F" w:rsidRDefault="00867455" w:rsidP="004D72D8">
      <w:pPr>
        <w:pStyle w:val="Subtitle"/>
        <w:spacing w:after="0" w:line="240" w:lineRule="auto"/>
        <w:rPr>
          <w:rFonts w:asciiTheme="minorHAnsi" w:hAnsiTheme="minorHAnsi"/>
          <w:b/>
          <w:i w:val="0"/>
          <w:color w:val="auto"/>
        </w:rPr>
      </w:pPr>
    </w:p>
    <w:p w:rsidR="001C67C8" w:rsidRPr="00CD052F" w:rsidRDefault="00136F18" w:rsidP="004D72D8">
      <w:pPr>
        <w:pStyle w:val="Subtitle"/>
        <w:spacing w:after="0" w:line="240" w:lineRule="auto"/>
        <w:rPr>
          <w:rFonts w:asciiTheme="minorHAnsi" w:hAnsiTheme="minorHAnsi"/>
          <w:b/>
          <w:i w:val="0"/>
          <w:color w:val="auto"/>
        </w:rPr>
      </w:pPr>
      <w:r w:rsidRPr="00CD052F">
        <w:rPr>
          <w:rFonts w:asciiTheme="minorHAnsi" w:hAnsiTheme="minorHAnsi"/>
          <w:b/>
          <w:i w:val="0"/>
          <w:color w:val="auto"/>
        </w:rPr>
        <w:t>Resident House Officer,</w:t>
      </w:r>
      <w:r w:rsidR="00684D2F" w:rsidRPr="00CD052F">
        <w:rPr>
          <w:rFonts w:asciiTheme="minorHAnsi" w:hAnsiTheme="minorHAnsi"/>
          <w:b/>
          <w:i w:val="0"/>
          <w:color w:val="auto"/>
        </w:rPr>
        <w:t xml:space="preserve"> </w:t>
      </w:r>
      <w:r w:rsidRPr="00CD052F">
        <w:rPr>
          <w:rFonts w:asciiTheme="minorHAnsi" w:hAnsiTheme="minorHAnsi"/>
          <w:i w:val="0"/>
          <w:color w:val="auto"/>
        </w:rPr>
        <w:t>Cairo University, Egypt</w:t>
      </w:r>
      <w:r w:rsidR="001C67C8" w:rsidRPr="00CD052F">
        <w:rPr>
          <w:rFonts w:asciiTheme="minorHAnsi" w:hAnsiTheme="minorHAnsi"/>
          <w:b/>
          <w:i w:val="0"/>
          <w:color w:val="auto"/>
        </w:rPr>
        <w:tab/>
      </w:r>
      <w:r w:rsidR="001C67C8" w:rsidRPr="00CD052F">
        <w:rPr>
          <w:rFonts w:asciiTheme="minorHAnsi" w:hAnsiTheme="minorHAnsi"/>
          <w:b/>
          <w:i w:val="0"/>
          <w:color w:val="auto"/>
        </w:rPr>
        <w:tab/>
        <w:t>03/1991 till 02/1992</w:t>
      </w:r>
    </w:p>
    <w:p w:rsidR="00684D2F" w:rsidRPr="00CD052F" w:rsidRDefault="00684D2F" w:rsidP="004D72D8">
      <w:pPr>
        <w:pStyle w:val="ListParagraph"/>
        <w:numPr>
          <w:ilvl w:val="0"/>
          <w:numId w:val="5"/>
        </w:numPr>
        <w:spacing w:after="0" w:line="240" w:lineRule="auto"/>
      </w:pPr>
      <w:r w:rsidRPr="00CD052F">
        <w:t xml:space="preserve">2 months rotation in </w:t>
      </w:r>
      <w:r w:rsidR="00387939" w:rsidRPr="00CD052F">
        <w:t>Nuclear medicine</w:t>
      </w:r>
      <w:r w:rsidRPr="00CD052F">
        <w:t>, General surgery, Gynecology and Obstetrics, Pediatrics, General Medicine departments, and in Emergency Medicine</w:t>
      </w:r>
    </w:p>
    <w:p w:rsidR="00840DBB" w:rsidRPr="00BB08E5" w:rsidRDefault="00840DBB" w:rsidP="004D72D8">
      <w:pPr>
        <w:pStyle w:val="Heading1"/>
        <w:spacing w:before="0" w:line="240" w:lineRule="auto"/>
        <w:rPr>
          <w:rFonts w:asciiTheme="minorHAnsi" w:hAnsiTheme="minorHAnsi"/>
          <w:color w:val="auto"/>
          <w:sz w:val="24"/>
          <w:szCs w:val="24"/>
          <w:u w:val="single"/>
        </w:rPr>
      </w:pPr>
    </w:p>
    <w:p w:rsidR="00840DBB" w:rsidRPr="00BB08E5" w:rsidRDefault="00E76AAA" w:rsidP="00136F18">
      <w:pPr>
        <w:pStyle w:val="Heading1"/>
        <w:pBdr>
          <w:bottom w:val="single" w:sz="8" w:space="1" w:color="auto"/>
        </w:pBdr>
        <w:spacing w:before="0" w:line="240" w:lineRule="auto"/>
        <w:rPr>
          <w:rFonts w:asciiTheme="minorHAnsi" w:hAnsiTheme="minorHAnsi"/>
          <w:color w:val="auto"/>
          <w:sz w:val="24"/>
          <w:szCs w:val="24"/>
        </w:rPr>
      </w:pPr>
      <w:r w:rsidRPr="00BB08E5">
        <w:rPr>
          <w:rFonts w:asciiTheme="minorHAnsi" w:hAnsiTheme="minorHAnsi"/>
          <w:color w:val="auto"/>
          <w:sz w:val="24"/>
          <w:szCs w:val="24"/>
        </w:rPr>
        <w:t>Computer Skills</w:t>
      </w:r>
    </w:p>
    <w:p w:rsidR="00D70E27" w:rsidRDefault="00E76AAA" w:rsidP="00BB08E5">
      <w:pPr>
        <w:pStyle w:val="ListParagraph"/>
        <w:numPr>
          <w:ilvl w:val="0"/>
          <w:numId w:val="5"/>
        </w:numPr>
        <w:spacing w:after="0" w:line="240" w:lineRule="auto"/>
      </w:pPr>
      <w:r w:rsidRPr="00CD052F">
        <w:t>E</w:t>
      </w:r>
      <w:r w:rsidR="00A70439" w:rsidRPr="00CD052F">
        <w:t>fficiently deal with</w:t>
      </w:r>
      <w:r w:rsidRPr="00CD052F">
        <w:t xml:space="preserve"> and work with various computer programs e.g. Microsoft office (word, Excel, power points</w:t>
      </w:r>
      <w:r w:rsidR="00D70E27">
        <w:t xml:space="preserve"> and outlook</w:t>
      </w:r>
      <w:r w:rsidR="00BB08E5">
        <w:t xml:space="preserve">), </w:t>
      </w:r>
      <w:r w:rsidRPr="00CD052F">
        <w:t xml:space="preserve">Medical statistical programs e.g. SPSS. </w:t>
      </w:r>
    </w:p>
    <w:p w:rsidR="00E76AAA" w:rsidRPr="00CD052F" w:rsidRDefault="00D70E27" w:rsidP="004D72D8">
      <w:pPr>
        <w:pStyle w:val="ListParagraph"/>
        <w:numPr>
          <w:ilvl w:val="0"/>
          <w:numId w:val="5"/>
        </w:numPr>
        <w:spacing w:after="0" w:line="240" w:lineRule="auto"/>
      </w:pPr>
      <w:r>
        <w:t>PACS and internet based medical soft-wares for radiology applications</w:t>
      </w:r>
      <w:r w:rsidR="00E76AAA" w:rsidRPr="00CD052F">
        <w:t>.</w:t>
      </w:r>
    </w:p>
    <w:p w:rsidR="00ED4490" w:rsidRPr="00D23001" w:rsidRDefault="00ED4490" w:rsidP="004D72D8">
      <w:pPr>
        <w:spacing w:after="0" w:line="240" w:lineRule="auto"/>
      </w:pPr>
    </w:p>
    <w:p w:rsidR="00ED4490" w:rsidRPr="00BB08E5" w:rsidRDefault="00840DBB" w:rsidP="00840DBB">
      <w:pPr>
        <w:pStyle w:val="Heading1"/>
        <w:pBdr>
          <w:bottom w:val="single" w:sz="8" w:space="1" w:color="auto"/>
        </w:pBdr>
        <w:spacing w:before="0" w:line="240" w:lineRule="auto"/>
        <w:rPr>
          <w:rFonts w:asciiTheme="minorHAnsi" w:hAnsiTheme="minorHAnsi"/>
          <w:color w:val="auto"/>
          <w:sz w:val="24"/>
          <w:szCs w:val="24"/>
        </w:rPr>
      </w:pPr>
      <w:r w:rsidRPr="00BB08E5">
        <w:rPr>
          <w:rFonts w:asciiTheme="minorHAnsi" w:hAnsiTheme="minorHAnsi"/>
          <w:color w:val="auto"/>
          <w:sz w:val="24"/>
          <w:szCs w:val="24"/>
        </w:rPr>
        <w:t>Volunteer Experience</w:t>
      </w:r>
    </w:p>
    <w:p w:rsidR="006D059F" w:rsidRDefault="00D70E27" w:rsidP="006D059F">
      <w:pPr>
        <w:pStyle w:val="ListParagraph"/>
        <w:numPr>
          <w:ilvl w:val="0"/>
          <w:numId w:val="24"/>
        </w:numPr>
        <w:spacing w:after="0" w:line="240" w:lineRule="auto"/>
      </w:pPr>
      <w:r w:rsidRPr="00D23001">
        <w:t>Active member in the Saudi Cancer foundation with participation in their out-reach programs for cancer centers.</w:t>
      </w:r>
    </w:p>
    <w:p w:rsidR="00D70E27" w:rsidRPr="00D23001" w:rsidRDefault="006D059F" w:rsidP="006D059F">
      <w:pPr>
        <w:pStyle w:val="ListParagraph"/>
        <w:numPr>
          <w:ilvl w:val="0"/>
          <w:numId w:val="24"/>
        </w:numPr>
        <w:spacing w:after="0" w:line="240" w:lineRule="auto"/>
      </w:pPr>
      <w:r>
        <w:t>Sharing in Saudi</w:t>
      </w:r>
      <w:r w:rsidR="00D70E27" w:rsidRPr="00D23001">
        <w:t xml:space="preserve"> Oncology awareness and </w:t>
      </w:r>
      <w:r w:rsidR="0036043C" w:rsidRPr="00D23001">
        <w:t xml:space="preserve">Health Care Education </w:t>
      </w:r>
      <w:r w:rsidRPr="00D23001">
        <w:t>Program for</w:t>
      </w:r>
      <w:r w:rsidR="00D70E27" w:rsidRPr="00D23001">
        <w:t xml:space="preserve"> the period from 2009 till 2013.</w:t>
      </w:r>
    </w:p>
    <w:p w:rsidR="00840B02" w:rsidRPr="00D23001" w:rsidRDefault="00840B02" w:rsidP="004D72D8">
      <w:pPr>
        <w:spacing w:after="0" w:line="240" w:lineRule="auto"/>
      </w:pPr>
    </w:p>
    <w:p w:rsidR="00840B02" w:rsidRPr="00BB08E5" w:rsidRDefault="00840B02" w:rsidP="00840B02">
      <w:pPr>
        <w:pStyle w:val="Heading1"/>
        <w:pBdr>
          <w:bottom w:val="single" w:sz="8" w:space="1" w:color="auto"/>
        </w:pBdr>
        <w:spacing w:before="0" w:line="240" w:lineRule="auto"/>
        <w:rPr>
          <w:rFonts w:asciiTheme="minorHAnsi" w:hAnsiTheme="minorHAnsi"/>
          <w:color w:val="auto"/>
          <w:sz w:val="24"/>
          <w:szCs w:val="24"/>
        </w:rPr>
      </w:pPr>
      <w:r w:rsidRPr="00BB08E5">
        <w:rPr>
          <w:rFonts w:asciiTheme="minorHAnsi" w:hAnsiTheme="minorHAnsi"/>
          <w:color w:val="auto"/>
          <w:sz w:val="24"/>
          <w:szCs w:val="24"/>
        </w:rPr>
        <w:t>Publications</w:t>
      </w:r>
      <w:r w:rsidR="00C5193C" w:rsidRPr="00BB08E5">
        <w:rPr>
          <w:rFonts w:asciiTheme="minorHAnsi" w:hAnsiTheme="minorHAnsi"/>
          <w:color w:val="auto"/>
          <w:sz w:val="24"/>
          <w:szCs w:val="24"/>
        </w:rPr>
        <w:t xml:space="preserve">, Conferences &amp; Workshops </w:t>
      </w:r>
    </w:p>
    <w:p w:rsidR="00840B02" w:rsidRPr="00D23001" w:rsidRDefault="00D70E27" w:rsidP="00840B02">
      <w:pPr>
        <w:pStyle w:val="ListParagraph"/>
        <w:numPr>
          <w:ilvl w:val="0"/>
          <w:numId w:val="16"/>
        </w:numPr>
        <w:spacing w:after="0" w:line="240" w:lineRule="auto"/>
      </w:pPr>
      <w:r w:rsidRPr="00D23001">
        <w:t>3</w:t>
      </w:r>
      <w:r w:rsidR="00840B02" w:rsidRPr="00D23001">
        <w:t xml:space="preserve">0 national &amp; international publications, </w:t>
      </w:r>
      <w:r w:rsidR="00840B02" w:rsidRPr="00D23001">
        <w:rPr>
          <w:b/>
          <w:i/>
        </w:rPr>
        <w:t>full list available upon request</w:t>
      </w:r>
    </w:p>
    <w:p w:rsidR="00C5193C" w:rsidRPr="00D23001" w:rsidRDefault="00024F17" w:rsidP="00BB08E5">
      <w:pPr>
        <w:pStyle w:val="ListParagraph"/>
        <w:keepNext/>
        <w:keepLines/>
        <w:numPr>
          <w:ilvl w:val="0"/>
          <w:numId w:val="16"/>
        </w:numPr>
        <w:spacing w:after="0" w:line="240" w:lineRule="auto"/>
        <w:outlineLvl w:val="0"/>
      </w:pPr>
      <w:r w:rsidRPr="00D23001">
        <w:t xml:space="preserve">Attended and presented in </w:t>
      </w:r>
      <w:r w:rsidR="00865805" w:rsidRPr="00D23001">
        <w:t>national and international conferences for</w:t>
      </w:r>
      <w:r w:rsidRPr="00D23001">
        <w:t xml:space="preserve"> Nuclear Medicine, radiation</w:t>
      </w:r>
      <w:r w:rsidR="00865805" w:rsidRPr="00D23001">
        <w:t xml:space="preserve"> safety, cardiology,</w:t>
      </w:r>
      <w:r w:rsidRPr="00D23001">
        <w:t xml:space="preserve"> PET/CT and oncology imaging </w:t>
      </w:r>
      <w:r w:rsidR="00CA4D71" w:rsidRPr="00D23001">
        <w:t>and research</w:t>
      </w:r>
      <w:r w:rsidR="00865805" w:rsidRPr="00D23001">
        <w:t xml:space="preserve"> methodology and more. </w:t>
      </w:r>
      <w:r w:rsidR="00865805" w:rsidRPr="00BB08E5">
        <w:rPr>
          <w:b/>
          <w:i/>
        </w:rPr>
        <w:t>Full list available upon request</w:t>
      </w:r>
      <w:r w:rsidR="00865805" w:rsidRPr="00D23001">
        <w:t xml:space="preserve">. </w:t>
      </w:r>
      <w:bookmarkStart w:id="0" w:name="_GoBack"/>
      <w:bookmarkEnd w:id="0"/>
    </w:p>
    <w:sectPr w:rsidR="00C5193C" w:rsidRPr="00D23001" w:rsidSect="00CD46B0">
      <w:headerReference w:type="default" r:id="rId11"/>
      <w:footerReference w:type="default" r:id="rId12"/>
      <w:footerReference w:type="first" r:id="rId13"/>
      <w:pgSz w:w="12240" w:h="15840"/>
      <w:pgMar w:top="1304" w:right="1440" w:bottom="1304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317" w:rsidRDefault="00653317" w:rsidP="00DE046E">
      <w:pPr>
        <w:spacing w:after="0" w:line="240" w:lineRule="auto"/>
      </w:pPr>
      <w:r>
        <w:separator/>
      </w:r>
    </w:p>
  </w:endnote>
  <w:endnote w:type="continuationSeparator" w:id="0">
    <w:p w:rsidR="00653317" w:rsidRDefault="00653317" w:rsidP="00DE0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44720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70E27" w:rsidRDefault="00D70E2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08E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08E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70E27" w:rsidRDefault="00D70E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333338"/>
      <w:docPartObj>
        <w:docPartGallery w:val="Page Numbers (Bottom of Page)"/>
        <w:docPartUnique/>
      </w:docPartObj>
    </w:sdtPr>
    <w:sdtEndPr/>
    <w:sdtContent>
      <w:sdt>
        <w:sdtPr>
          <w:id w:val="502711471"/>
          <w:docPartObj>
            <w:docPartGallery w:val="Page Numbers (Top of Page)"/>
            <w:docPartUnique/>
          </w:docPartObj>
        </w:sdtPr>
        <w:sdtEndPr/>
        <w:sdtContent>
          <w:p w:rsidR="00D70E27" w:rsidRDefault="00D70E2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08E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08E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70E27" w:rsidRDefault="00D70E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317" w:rsidRDefault="00653317" w:rsidP="00DE046E">
      <w:pPr>
        <w:spacing w:after="0" w:line="240" w:lineRule="auto"/>
      </w:pPr>
      <w:r>
        <w:separator/>
      </w:r>
    </w:p>
  </w:footnote>
  <w:footnote w:type="continuationSeparator" w:id="0">
    <w:p w:rsidR="00653317" w:rsidRDefault="00653317" w:rsidP="00DE0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E27" w:rsidRDefault="00D70E27">
    <w:pPr>
      <w:pStyle w:val="Header"/>
    </w:pPr>
    <w:r>
      <w:tab/>
      <w:t xml:space="preserve">Dr. </w:t>
    </w:r>
    <w:proofErr w:type="spellStart"/>
    <w:r>
      <w:t>Tarek</w:t>
    </w:r>
    <w:proofErr w:type="spellEnd"/>
    <w:r>
      <w:t xml:space="preserve"> </w:t>
    </w:r>
    <w:proofErr w:type="spellStart"/>
    <w:r>
      <w:t>Elmaghraby</w:t>
    </w:r>
    <w:proofErr w:type="spellEnd"/>
    <w:r>
      <w:t xml:space="preserve">, (613) 929-6015, </w:t>
    </w:r>
    <w:hyperlink r:id="rId1" w:history="1">
      <w:r w:rsidRPr="00304B5F">
        <w:rPr>
          <w:rStyle w:val="Hyperlink"/>
        </w:rPr>
        <w:t>tarek116@hotmail.com</w:t>
      </w:r>
    </w:hyperlink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4EFA"/>
    <w:multiLevelType w:val="hybridMultilevel"/>
    <w:tmpl w:val="4BDED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EDFDC"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706AB"/>
    <w:multiLevelType w:val="hybridMultilevel"/>
    <w:tmpl w:val="00A2A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D1D7E"/>
    <w:multiLevelType w:val="hybridMultilevel"/>
    <w:tmpl w:val="899EF080"/>
    <w:lvl w:ilvl="0" w:tplc="FFFFFFFF">
      <w:numFmt w:val="irohaFullWidth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40242C"/>
    <w:multiLevelType w:val="hybridMultilevel"/>
    <w:tmpl w:val="E110A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265A9B"/>
    <w:multiLevelType w:val="hybridMultilevel"/>
    <w:tmpl w:val="8FBE0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92693A"/>
    <w:multiLevelType w:val="hybridMultilevel"/>
    <w:tmpl w:val="54AA9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CA2104"/>
    <w:multiLevelType w:val="hybridMultilevel"/>
    <w:tmpl w:val="787EF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EE6E39"/>
    <w:multiLevelType w:val="hybridMultilevel"/>
    <w:tmpl w:val="9ED28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9691A"/>
    <w:multiLevelType w:val="hybridMultilevel"/>
    <w:tmpl w:val="6F600E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8280DC5"/>
    <w:multiLevelType w:val="hybridMultilevel"/>
    <w:tmpl w:val="070A560E"/>
    <w:lvl w:ilvl="0" w:tplc="B0727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10214"/>
    <w:multiLevelType w:val="hybridMultilevel"/>
    <w:tmpl w:val="1D304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2E6790"/>
    <w:multiLevelType w:val="hybridMultilevel"/>
    <w:tmpl w:val="7AF6CE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471CF1"/>
    <w:multiLevelType w:val="hybridMultilevel"/>
    <w:tmpl w:val="02C23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A07996"/>
    <w:multiLevelType w:val="hybridMultilevel"/>
    <w:tmpl w:val="7D84B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591289"/>
    <w:multiLevelType w:val="hybridMultilevel"/>
    <w:tmpl w:val="78FCE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E220A8"/>
    <w:multiLevelType w:val="hybridMultilevel"/>
    <w:tmpl w:val="09BCB898"/>
    <w:lvl w:ilvl="0" w:tplc="6E60E6FC">
      <w:start w:val="2300"/>
      <w:numFmt w:val="bullet"/>
      <w:lvlText w:val=""/>
      <w:lvlJc w:val="left"/>
      <w:pPr>
        <w:tabs>
          <w:tab w:val="num" w:pos="376"/>
        </w:tabs>
        <w:ind w:left="376" w:hanging="375"/>
      </w:pPr>
      <w:rPr>
        <w:rFonts w:ascii="Symbol" w:eastAsia="Times New Roman" w:hAnsi="Symbol" w:cs="Traditional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6">
    <w:nsid w:val="50342D00"/>
    <w:multiLevelType w:val="hybridMultilevel"/>
    <w:tmpl w:val="1256B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944AB9"/>
    <w:multiLevelType w:val="hybridMultilevel"/>
    <w:tmpl w:val="A6BE3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494EFC"/>
    <w:multiLevelType w:val="hybridMultilevel"/>
    <w:tmpl w:val="13EC9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5A3954"/>
    <w:multiLevelType w:val="hybridMultilevel"/>
    <w:tmpl w:val="261A2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5F3E97"/>
    <w:multiLevelType w:val="hybridMultilevel"/>
    <w:tmpl w:val="6352C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9D0639"/>
    <w:multiLevelType w:val="hybridMultilevel"/>
    <w:tmpl w:val="E7264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4C5B74"/>
    <w:multiLevelType w:val="hybridMultilevel"/>
    <w:tmpl w:val="877C20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F86562"/>
    <w:multiLevelType w:val="hybridMultilevel"/>
    <w:tmpl w:val="4DA64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824A5"/>
    <w:multiLevelType w:val="hybridMultilevel"/>
    <w:tmpl w:val="1A6AB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5A372A"/>
    <w:multiLevelType w:val="hybridMultilevel"/>
    <w:tmpl w:val="04FCBA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6"/>
  </w:num>
  <w:num w:numId="4">
    <w:abstractNumId w:val="10"/>
  </w:num>
  <w:num w:numId="5">
    <w:abstractNumId w:val="18"/>
  </w:num>
  <w:num w:numId="6">
    <w:abstractNumId w:val="0"/>
  </w:num>
  <w:num w:numId="7">
    <w:abstractNumId w:val="13"/>
  </w:num>
  <w:num w:numId="8">
    <w:abstractNumId w:val="6"/>
  </w:num>
  <w:num w:numId="9">
    <w:abstractNumId w:val="19"/>
  </w:num>
  <w:num w:numId="10">
    <w:abstractNumId w:val="9"/>
  </w:num>
  <w:num w:numId="11">
    <w:abstractNumId w:val="23"/>
  </w:num>
  <w:num w:numId="12">
    <w:abstractNumId w:val="20"/>
  </w:num>
  <w:num w:numId="13">
    <w:abstractNumId w:val="3"/>
  </w:num>
  <w:num w:numId="14">
    <w:abstractNumId w:val="22"/>
  </w:num>
  <w:num w:numId="15">
    <w:abstractNumId w:val="8"/>
  </w:num>
  <w:num w:numId="16">
    <w:abstractNumId w:val="11"/>
  </w:num>
  <w:num w:numId="17">
    <w:abstractNumId w:val="15"/>
  </w:num>
  <w:num w:numId="18">
    <w:abstractNumId w:val="25"/>
  </w:num>
  <w:num w:numId="19">
    <w:abstractNumId w:val="2"/>
  </w:num>
  <w:num w:numId="20">
    <w:abstractNumId w:val="1"/>
  </w:num>
  <w:num w:numId="21">
    <w:abstractNumId w:val="7"/>
  </w:num>
  <w:num w:numId="22">
    <w:abstractNumId w:val="24"/>
  </w:num>
  <w:num w:numId="23">
    <w:abstractNumId w:val="21"/>
  </w:num>
  <w:num w:numId="24">
    <w:abstractNumId w:val="17"/>
  </w:num>
  <w:num w:numId="25">
    <w:abstractNumId w:val="14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553"/>
    <w:rsid w:val="00006ACE"/>
    <w:rsid w:val="0001168B"/>
    <w:rsid w:val="000219AA"/>
    <w:rsid w:val="00024F17"/>
    <w:rsid w:val="000319C2"/>
    <w:rsid w:val="0004184D"/>
    <w:rsid w:val="0006393F"/>
    <w:rsid w:val="00076416"/>
    <w:rsid w:val="0008084B"/>
    <w:rsid w:val="00080EB2"/>
    <w:rsid w:val="0008271C"/>
    <w:rsid w:val="000E547C"/>
    <w:rsid w:val="000E5589"/>
    <w:rsid w:val="000F008F"/>
    <w:rsid w:val="00106035"/>
    <w:rsid w:val="00110A99"/>
    <w:rsid w:val="00134CFF"/>
    <w:rsid w:val="00136F18"/>
    <w:rsid w:val="001654E8"/>
    <w:rsid w:val="00177497"/>
    <w:rsid w:val="00184450"/>
    <w:rsid w:val="0019531D"/>
    <w:rsid w:val="001A2964"/>
    <w:rsid w:val="001A2F1D"/>
    <w:rsid w:val="001B54B3"/>
    <w:rsid w:val="001B5CF6"/>
    <w:rsid w:val="001B6DDE"/>
    <w:rsid w:val="001C505A"/>
    <w:rsid w:val="001C67C8"/>
    <w:rsid w:val="001F7861"/>
    <w:rsid w:val="00202E64"/>
    <w:rsid w:val="00211161"/>
    <w:rsid w:val="00220935"/>
    <w:rsid w:val="00231FE1"/>
    <w:rsid w:val="002321B0"/>
    <w:rsid w:val="00246F6B"/>
    <w:rsid w:val="0025051C"/>
    <w:rsid w:val="0028250D"/>
    <w:rsid w:val="002C355F"/>
    <w:rsid w:val="002E366E"/>
    <w:rsid w:val="002F41F4"/>
    <w:rsid w:val="002F775C"/>
    <w:rsid w:val="003021E6"/>
    <w:rsid w:val="0030738D"/>
    <w:rsid w:val="003159D5"/>
    <w:rsid w:val="00345211"/>
    <w:rsid w:val="0035201D"/>
    <w:rsid w:val="00353E11"/>
    <w:rsid w:val="0036043C"/>
    <w:rsid w:val="00387939"/>
    <w:rsid w:val="003A2A81"/>
    <w:rsid w:val="003B5D5C"/>
    <w:rsid w:val="003C7B5C"/>
    <w:rsid w:val="003E2F70"/>
    <w:rsid w:val="00433567"/>
    <w:rsid w:val="0043643C"/>
    <w:rsid w:val="00447F4D"/>
    <w:rsid w:val="00456D77"/>
    <w:rsid w:val="00473EF9"/>
    <w:rsid w:val="00484C7D"/>
    <w:rsid w:val="004B79E8"/>
    <w:rsid w:val="004D2740"/>
    <w:rsid w:val="004D72D8"/>
    <w:rsid w:val="004E311B"/>
    <w:rsid w:val="0050043E"/>
    <w:rsid w:val="00503ECA"/>
    <w:rsid w:val="00517828"/>
    <w:rsid w:val="00522E8B"/>
    <w:rsid w:val="00547EC2"/>
    <w:rsid w:val="00563E85"/>
    <w:rsid w:val="00581EA6"/>
    <w:rsid w:val="00584D92"/>
    <w:rsid w:val="005905FC"/>
    <w:rsid w:val="005909C2"/>
    <w:rsid w:val="005C2C83"/>
    <w:rsid w:val="005F23DE"/>
    <w:rsid w:val="00601E68"/>
    <w:rsid w:val="00612FA4"/>
    <w:rsid w:val="00613352"/>
    <w:rsid w:val="00651CF8"/>
    <w:rsid w:val="00653317"/>
    <w:rsid w:val="0065655A"/>
    <w:rsid w:val="0068395A"/>
    <w:rsid w:val="00684D2F"/>
    <w:rsid w:val="006935C3"/>
    <w:rsid w:val="00697574"/>
    <w:rsid w:val="006A3E81"/>
    <w:rsid w:val="006B2165"/>
    <w:rsid w:val="006B23E7"/>
    <w:rsid w:val="006C104F"/>
    <w:rsid w:val="006D0503"/>
    <w:rsid w:val="006D059F"/>
    <w:rsid w:val="006D0E9F"/>
    <w:rsid w:val="006D4DA1"/>
    <w:rsid w:val="006E6350"/>
    <w:rsid w:val="00723B0B"/>
    <w:rsid w:val="00743C6D"/>
    <w:rsid w:val="007951CE"/>
    <w:rsid w:val="007A3B7D"/>
    <w:rsid w:val="007C5942"/>
    <w:rsid w:val="007D2888"/>
    <w:rsid w:val="007D55E9"/>
    <w:rsid w:val="007D717B"/>
    <w:rsid w:val="007E4553"/>
    <w:rsid w:val="00811495"/>
    <w:rsid w:val="00840B02"/>
    <w:rsid w:val="00840DBB"/>
    <w:rsid w:val="00845FD4"/>
    <w:rsid w:val="00865805"/>
    <w:rsid w:val="0086704E"/>
    <w:rsid w:val="00867455"/>
    <w:rsid w:val="00873400"/>
    <w:rsid w:val="00885884"/>
    <w:rsid w:val="00886BE4"/>
    <w:rsid w:val="0088716C"/>
    <w:rsid w:val="008E65B4"/>
    <w:rsid w:val="008F1B78"/>
    <w:rsid w:val="008F78E5"/>
    <w:rsid w:val="00911134"/>
    <w:rsid w:val="00921353"/>
    <w:rsid w:val="009278C5"/>
    <w:rsid w:val="00955E4F"/>
    <w:rsid w:val="00973EC9"/>
    <w:rsid w:val="00992C6A"/>
    <w:rsid w:val="009A0AA3"/>
    <w:rsid w:val="009A39DE"/>
    <w:rsid w:val="009F5FBC"/>
    <w:rsid w:val="00A21F26"/>
    <w:rsid w:val="00A27727"/>
    <w:rsid w:val="00A472CF"/>
    <w:rsid w:val="00A57A54"/>
    <w:rsid w:val="00A657D8"/>
    <w:rsid w:val="00A70439"/>
    <w:rsid w:val="00A8578F"/>
    <w:rsid w:val="00A87D3E"/>
    <w:rsid w:val="00A96C74"/>
    <w:rsid w:val="00AD4039"/>
    <w:rsid w:val="00AE004A"/>
    <w:rsid w:val="00AF3769"/>
    <w:rsid w:val="00B003B2"/>
    <w:rsid w:val="00B637DA"/>
    <w:rsid w:val="00B71032"/>
    <w:rsid w:val="00B870E8"/>
    <w:rsid w:val="00BB08E5"/>
    <w:rsid w:val="00BC66C9"/>
    <w:rsid w:val="00BD3602"/>
    <w:rsid w:val="00BD5DE0"/>
    <w:rsid w:val="00BF28D6"/>
    <w:rsid w:val="00C34DA7"/>
    <w:rsid w:val="00C5193C"/>
    <w:rsid w:val="00C7558F"/>
    <w:rsid w:val="00C94243"/>
    <w:rsid w:val="00CA4D71"/>
    <w:rsid w:val="00CD052F"/>
    <w:rsid w:val="00CD46B0"/>
    <w:rsid w:val="00CE35A0"/>
    <w:rsid w:val="00CE6BD0"/>
    <w:rsid w:val="00CF46A3"/>
    <w:rsid w:val="00D01085"/>
    <w:rsid w:val="00D23001"/>
    <w:rsid w:val="00D51891"/>
    <w:rsid w:val="00D51B1B"/>
    <w:rsid w:val="00D70E27"/>
    <w:rsid w:val="00D801D6"/>
    <w:rsid w:val="00D81BF1"/>
    <w:rsid w:val="00D83F46"/>
    <w:rsid w:val="00DA37B0"/>
    <w:rsid w:val="00DB22A7"/>
    <w:rsid w:val="00DE046E"/>
    <w:rsid w:val="00E073FE"/>
    <w:rsid w:val="00E252F7"/>
    <w:rsid w:val="00E5309F"/>
    <w:rsid w:val="00E74516"/>
    <w:rsid w:val="00E74DD7"/>
    <w:rsid w:val="00E76AAA"/>
    <w:rsid w:val="00E76EB3"/>
    <w:rsid w:val="00E867E3"/>
    <w:rsid w:val="00E90159"/>
    <w:rsid w:val="00ED4490"/>
    <w:rsid w:val="00EE5BDD"/>
    <w:rsid w:val="00F24060"/>
    <w:rsid w:val="00F243A2"/>
    <w:rsid w:val="00F5014C"/>
    <w:rsid w:val="00F50DC3"/>
    <w:rsid w:val="00F53B23"/>
    <w:rsid w:val="00F65171"/>
    <w:rsid w:val="00F84398"/>
    <w:rsid w:val="00F853E6"/>
    <w:rsid w:val="00FA0C1B"/>
    <w:rsid w:val="00FA6F06"/>
    <w:rsid w:val="00FB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3B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E45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45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45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45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53B2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53B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03ECA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503E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0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46E"/>
  </w:style>
  <w:style w:type="paragraph" w:styleId="Footer">
    <w:name w:val="footer"/>
    <w:basedOn w:val="Normal"/>
    <w:link w:val="FooterChar"/>
    <w:uiPriority w:val="99"/>
    <w:unhideWhenUsed/>
    <w:rsid w:val="00DE0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46E"/>
  </w:style>
  <w:style w:type="paragraph" w:styleId="BalloonText">
    <w:name w:val="Balloon Text"/>
    <w:basedOn w:val="Normal"/>
    <w:link w:val="BalloonTextChar"/>
    <w:uiPriority w:val="99"/>
    <w:semiHidden/>
    <w:unhideWhenUsed/>
    <w:rsid w:val="00433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3B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E45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45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45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45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53B2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53B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03ECA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503E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0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46E"/>
  </w:style>
  <w:style w:type="paragraph" w:styleId="Footer">
    <w:name w:val="footer"/>
    <w:basedOn w:val="Normal"/>
    <w:link w:val="FooterChar"/>
    <w:uiPriority w:val="99"/>
    <w:unhideWhenUsed/>
    <w:rsid w:val="00DE0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46E"/>
  </w:style>
  <w:style w:type="paragraph" w:styleId="BalloonText">
    <w:name w:val="Balloon Text"/>
    <w:basedOn w:val="Normal"/>
    <w:link w:val="BalloonTextChar"/>
    <w:uiPriority w:val="99"/>
    <w:semiHidden/>
    <w:unhideWhenUsed/>
    <w:rsid w:val="00433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arek116@hot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rek116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2BE0D-E595-4D12-ADCA-6C6B8A9B7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dcterms:created xsi:type="dcterms:W3CDTF">2014-09-30T16:58:00Z</dcterms:created>
  <dcterms:modified xsi:type="dcterms:W3CDTF">2014-09-30T23:00:00Z</dcterms:modified>
</cp:coreProperties>
</file>